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69941" w14:textId="77777777" w:rsidR="00651E8C" w:rsidRPr="00651E8C" w:rsidRDefault="00651E8C" w:rsidP="00651E8C">
      <w:pPr>
        <w:spacing w:line="259" w:lineRule="auto"/>
        <w:rPr>
          <w:rFonts w:ascii="Arial" w:eastAsia="Calibri" w:hAnsi="Arial" w:cs="Arial"/>
          <w:b/>
          <w:bCs/>
          <w:sz w:val="22"/>
          <w:szCs w:val="22"/>
          <w:lang w:val="en-US" w:eastAsia="en-US"/>
        </w:rPr>
      </w:pPr>
      <w:r w:rsidRPr="00651E8C">
        <w:rPr>
          <w:rFonts w:ascii="Arial" w:eastAsia="Calibri" w:hAnsi="Arial" w:cs="Arial"/>
          <w:b/>
          <w:bCs/>
          <w:sz w:val="22"/>
          <w:szCs w:val="22"/>
          <w:lang w:val="en-US" w:eastAsia="en-US"/>
        </w:rPr>
        <w:t xml:space="preserve">INSTITUT ZA EDUKACIJU </w:t>
      </w:r>
    </w:p>
    <w:p w14:paraId="0CF23E70" w14:textId="77777777" w:rsidR="00651E8C" w:rsidRPr="00651E8C" w:rsidRDefault="00651E8C" w:rsidP="00651E8C">
      <w:pPr>
        <w:spacing w:line="259" w:lineRule="auto"/>
        <w:rPr>
          <w:rFonts w:ascii="Arial" w:eastAsia="Calibri" w:hAnsi="Arial" w:cs="Arial"/>
          <w:sz w:val="22"/>
          <w:szCs w:val="22"/>
          <w:lang w:val="en-US" w:eastAsia="en-US"/>
        </w:rPr>
      </w:pPr>
      <w:r w:rsidRPr="00651E8C">
        <w:rPr>
          <w:rFonts w:ascii="Arial" w:eastAsia="Calibri" w:hAnsi="Arial" w:cs="Arial"/>
          <w:sz w:val="22"/>
          <w:szCs w:val="22"/>
          <w:lang w:val="en-US" w:eastAsia="en-US"/>
        </w:rPr>
        <w:t>Broj: 06-06-2-</w:t>
      </w:r>
      <w:r w:rsidR="00E17A2C">
        <w:rPr>
          <w:rFonts w:ascii="Arial" w:eastAsia="Calibri" w:hAnsi="Arial" w:cs="Arial"/>
          <w:sz w:val="22"/>
          <w:szCs w:val="22"/>
          <w:lang w:val="en-US" w:eastAsia="en-US"/>
        </w:rPr>
        <w:t>238</w:t>
      </w:r>
      <w:r w:rsidR="00A14EB9">
        <w:rPr>
          <w:rFonts w:ascii="Arial" w:eastAsia="Calibri" w:hAnsi="Arial" w:cs="Arial"/>
          <w:sz w:val="22"/>
          <w:szCs w:val="22"/>
          <w:lang w:val="en-US" w:eastAsia="en-US"/>
        </w:rPr>
        <w:t>-</w:t>
      </w:r>
      <w:r w:rsidR="00610106">
        <w:rPr>
          <w:rFonts w:ascii="Arial" w:eastAsia="Calibri" w:hAnsi="Arial" w:cs="Arial"/>
          <w:sz w:val="22"/>
          <w:szCs w:val="22"/>
          <w:lang w:val="en-US" w:eastAsia="en-US"/>
        </w:rPr>
        <w:t>3</w:t>
      </w:r>
      <w:r w:rsidRPr="00651E8C">
        <w:rPr>
          <w:rFonts w:ascii="Arial" w:eastAsia="Calibri" w:hAnsi="Arial" w:cs="Arial"/>
          <w:sz w:val="22"/>
          <w:szCs w:val="22"/>
          <w:lang w:val="en-US" w:eastAsia="en-US"/>
        </w:rPr>
        <w:t>/26</w:t>
      </w:r>
    </w:p>
    <w:p w14:paraId="445210D9" w14:textId="77777777" w:rsidR="00651E8C" w:rsidRPr="00651E8C" w:rsidRDefault="00651E8C" w:rsidP="00651E8C">
      <w:pPr>
        <w:spacing w:line="259" w:lineRule="auto"/>
        <w:rPr>
          <w:rFonts w:ascii="Arial" w:eastAsia="Calibri" w:hAnsi="Arial" w:cs="Arial"/>
          <w:sz w:val="22"/>
          <w:szCs w:val="22"/>
          <w:lang w:val="en-US" w:eastAsia="en-US"/>
        </w:rPr>
      </w:pPr>
      <w:r w:rsidRPr="00651E8C">
        <w:rPr>
          <w:rFonts w:ascii="Arial" w:eastAsia="Calibri" w:hAnsi="Arial" w:cs="Arial"/>
          <w:sz w:val="22"/>
          <w:szCs w:val="22"/>
          <w:lang w:val="en-US" w:eastAsia="en-US"/>
        </w:rPr>
        <w:t xml:space="preserve">Datum: </w:t>
      </w:r>
      <w:r w:rsidR="00E17A2C">
        <w:rPr>
          <w:rFonts w:ascii="Arial" w:eastAsia="Calibri" w:hAnsi="Arial" w:cs="Arial"/>
          <w:sz w:val="22"/>
          <w:szCs w:val="22"/>
          <w:lang w:val="en-US" w:eastAsia="en-US"/>
        </w:rPr>
        <w:t>17.02</w:t>
      </w:r>
      <w:r w:rsidRPr="00651E8C">
        <w:rPr>
          <w:rFonts w:ascii="Arial" w:eastAsia="Calibri" w:hAnsi="Arial" w:cs="Arial"/>
          <w:sz w:val="22"/>
          <w:szCs w:val="22"/>
          <w:lang w:val="en-US" w:eastAsia="en-US"/>
        </w:rPr>
        <w:t>.2026.godine</w:t>
      </w:r>
    </w:p>
    <w:p w14:paraId="1B5D3D96" w14:textId="77777777" w:rsidR="00651E8C" w:rsidRDefault="00651E8C" w:rsidP="00651E8C">
      <w:pPr>
        <w:spacing w:after="160" w:line="259" w:lineRule="auto"/>
        <w:rPr>
          <w:rFonts w:ascii="Arial" w:eastAsia="Calibri" w:hAnsi="Arial" w:cs="Arial"/>
          <w:sz w:val="22"/>
          <w:szCs w:val="22"/>
          <w:lang w:val="en-US" w:eastAsia="en-US"/>
        </w:rPr>
      </w:pPr>
    </w:p>
    <w:p w14:paraId="6310546B" w14:textId="77777777" w:rsidR="00C1627B" w:rsidRPr="00610106" w:rsidRDefault="00C1627B">
      <w:pPr>
        <w:rPr>
          <w:rFonts w:ascii="Bahnschrift Light SemiCondensed" w:eastAsia="Calibri" w:hAnsi="Bahnschrift Light SemiCondensed" w:cs="Arial"/>
          <w:sz w:val="22"/>
          <w:szCs w:val="22"/>
          <w:lang w:val="en-US" w:eastAsia="en-US"/>
        </w:rPr>
      </w:pPr>
    </w:p>
    <w:p w14:paraId="04837E2B" w14:textId="77777777" w:rsidR="00610106" w:rsidRPr="00610106" w:rsidRDefault="00610106">
      <w:pPr>
        <w:rPr>
          <w:rFonts w:ascii="Bahnschrift Light SemiCondensed" w:eastAsia="Calibri" w:hAnsi="Bahnschrift Light SemiCondensed" w:cs="Arial"/>
          <w:b/>
          <w:bCs/>
          <w:sz w:val="22"/>
          <w:szCs w:val="22"/>
          <w:lang w:val="en-US" w:eastAsia="en-US"/>
        </w:rPr>
      </w:pPr>
      <w:r w:rsidRPr="00610106">
        <w:rPr>
          <w:rFonts w:ascii="Bahnschrift Light SemiCondensed" w:eastAsia="Calibri" w:hAnsi="Bahnschrift Light SemiCondensed" w:cs="Arial"/>
          <w:b/>
          <w:bCs/>
          <w:sz w:val="22"/>
          <w:szCs w:val="22"/>
          <w:lang w:val="en-US" w:eastAsia="en-US"/>
        </w:rPr>
        <w:t>PREDMET: Program kursa</w:t>
      </w:r>
    </w:p>
    <w:p w14:paraId="438BDD4F" w14:textId="77777777" w:rsidR="00610106" w:rsidRPr="00610106" w:rsidRDefault="00610106">
      <w:pPr>
        <w:rPr>
          <w:rFonts w:ascii="Arial" w:eastAsia="Calibri" w:hAnsi="Arial" w:cs="Arial"/>
          <w:b/>
          <w:bCs/>
          <w:sz w:val="22"/>
          <w:szCs w:val="22"/>
          <w:lang w:val="en-US" w:eastAsia="en-US"/>
        </w:rPr>
      </w:pPr>
    </w:p>
    <w:p w14:paraId="67B6078C" w14:textId="77777777" w:rsidR="00610106" w:rsidRDefault="00610106">
      <w:pPr>
        <w:rPr>
          <w:rFonts w:ascii="Arial" w:eastAsia="Calibri" w:hAnsi="Arial" w:cs="Arial"/>
          <w:sz w:val="22"/>
          <w:szCs w:val="22"/>
          <w:lang w:val="en-US" w:eastAsia="en-US"/>
        </w:rPr>
      </w:pPr>
    </w:p>
    <w:p w14:paraId="4D4C7C9F" w14:textId="77777777" w:rsidR="00610106" w:rsidRDefault="00610106" w:rsidP="00610106">
      <w:pPr>
        <w:rPr>
          <w:rFonts w:ascii="Bahnschrift Light SemiCondensed" w:hAnsi="Bahnschrift Light SemiCondensed"/>
          <w:b/>
          <w:bCs/>
          <w:lang w:val="hr-BA" w:eastAsia="en-US"/>
        </w:rPr>
      </w:pPr>
      <w:r>
        <w:rPr>
          <w:rFonts w:ascii="Bahnschrift Light SemiCondensed" w:hAnsi="Bahnschrift Light SemiCondensed"/>
          <w:b/>
          <w:bCs/>
          <w:lang w:val="hr-BA"/>
        </w:rPr>
        <w:t>Nastavni plan i program</w:t>
      </w:r>
    </w:p>
    <w:p w14:paraId="0A55B5C8" w14:textId="77777777" w:rsidR="00610106" w:rsidRDefault="00610106" w:rsidP="00610106">
      <w:pPr>
        <w:rPr>
          <w:rFonts w:ascii="Bahnschrift Light SemiCondensed" w:hAnsi="Bahnschrift Light SemiCondensed"/>
          <w:b/>
          <w:bCs/>
          <w:lang w:val="hr-BA"/>
        </w:rPr>
      </w:pPr>
      <w:r>
        <w:rPr>
          <w:rFonts w:ascii="Bahnschrift Light SemiCondensed" w:hAnsi="Bahnschrift Light SemiCondensed"/>
          <w:b/>
          <w:bCs/>
          <w:lang w:val="hr-BA"/>
        </w:rPr>
        <w:t>Online kurs poslovnog njemačkog jezika (60 školskih sati)</w:t>
      </w:r>
    </w:p>
    <w:p w14:paraId="152B8137" w14:textId="6F1390EE" w:rsidR="00610106" w:rsidRDefault="00610106" w:rsidP="00610106">
      <w:pPr>
        <w:rPr>
          <w:rFonts w:ascii="Bahnschrift Light SemiCondensed" w:hAnsi="Bahnschrift Light SemiCondensed"/>
          <w:lang w:val="hr-BA"/>
        </w:rPr>
      </w:pPr>
      <w:r>
        <w:rPr>
          <w:rFonts w:ascii="Bahnschrift Light SemiCondensed" w:hAnsi="Bahnschrift Light SemiCondensed"/>
          <w:b/>
          <w:bCs/>
          <w:lang w:val="hr-BA"/>
        </w:rPr>
        <w:t>Organizator:</w:t>
      </w:r>
      <w:r>
        <w:rPr>
          <w:rFonts w:ascii="Bahnschrift Light SemiCondensed" w:hAnsi="Bahnschrift Light SemiCondensed"/>
          <w:lang w:val="hr-BA"/>
        </w:rPr>
        <w:t xml:space="preserve"> Vanjskotrgovinska komora Bosne i Hercegovine</w:t>
      </w:r>
      <w:r>
        <w:rPr>
          <w:rFonts w:ascii="Bahnschrift Light SemiCondensed" w:hAnsi="Bahnschrift Light SemiCondensed"/>
          <w:lang w:val="hr-BA"/>
        </w:rPr>
        <w:br/>
      </w:r>
      <w:r>
        <w:rPr>
          <w:rFonts w:ascii="Bahnschrift Light SemiCondensed" w:hAnsi="Bahnschrift Light SemiCondensed"/>
          <w:b/>
          <w:bCs/>
          <w:lang w:val="hr-BA"/>
        </w:rPr>
        <w:t>Ciljna grupa:</w:t>
      </w:r>
      <w:r>
        <w:rPr>
          <w:rFonts w:ascii="Bahnschrift Light SemiCondensed" w:hAnsi="Bahnschrift Light SemiCondensed"/>
          <w:lang w:val="hr-BA"/>
        </w:rPr>
        <w:t xml:space="preserve"> uposlenici kompanija koji rade sa partnerima iz Njemačke, Austrije i Švicarske</w:t>
      </w:r>
      <w:r>
        <w:rPr>
          <w:rFonts w:ascii="Bahnschrift Light SemiCondensed" w:hAnsi="Bahnschrift Light SemiCondensed"/>
          <w:lang w:val="hr-BA"/>
        </w:rPr>
        <w:br/>
      </w:r>
      <w:r>
        <w:rPr>
          <w:rFonts w:ascii="Bahnschrift Light SemiCondensed" w:hAnsi="Bahnschrift Light SemiCondensed"/>
          <w:b/>
          <w:bCs/>
          <w:lang w:val="hr-BA"/>
        </w:rPr>
        <w:t>Preporučeni ulazni nivo:</w:t>
      </w:r>
      <w:r>
        <w:rPr>
          <w:rFonts w:ascii="Bahnschrift Light SemiCondensed" w:hAnsi="Bahnschrift Light SemiCondensed"/>
          <w:lang w:val="hr-BA"/>
        </w:rPr>
        <w:t xml:space="preserve"> A2+ / B1 (CEFR)</w:t>
      </w:r>
      <w:r>
        <w:rPr>
          <w:rFonts w:ascii="Bahnschrift Light SemiCondensed" w:hAnsi="Bahnschrift Light SemiCondensed"/>
          <w:lang w:val="hr-BA"/>
        </w:rPr>
        <w:br/>
      </w:r>
      <w:r>
        <w:rPr>
          <w:rFonts w:ascii="Bahnschrift Light SemiCondensed" w:hAnsi="Bahnschrift Light SemiCondensed"/>
          <w:b/>
          <w:bCs/>
          <w:lang w:val="hr-BA"/>
        </w:rPr>
        <w:t>Trajanje:</w:t>
      </w:r>
      <w:r>
        <w:rPr>
          <w:rFonts w:ascii="Bahnschrift Light SemiCondensed" w:hAnsi="Bahnschrift Light SemiCondensed"/>
          <w:lang w:val="hr-BA"/>
        </w:rPr>
        <w:t xml:space="preserve"> 60 školskih sati (1 školski sat = 45 min)</w:t>
      </w:r>
      <w:r>
        <w:rPr>
          <w:rFonts w:ascii="Bahnschrift Light SemiCondensed" w:hAnsi="Bahnschrift Light SemiCondensed"/>
          <w:lang w:val="hr-BA"/>
        </w:rPr>
        <w:br/>
      </w:r>
      <w:r>
        <w:rPr>
          <w:rFonts w:ascii="Bahnschrift Light SemiCondensed" w:hAnsi="Bahnschrift Light SemiCondensed"/>
          <w:b/>
          <w:bCs/>
          <w:lang w:val="hr-BA"/>
        </w:rPr>
        <w:t>Format:</w:t>
      </w:r>
      <w:r>
        <w:rPr>
          <w:rFonts w:ascii="Bahnschrift Light SemiCondensed" w:hAnsi="Bahnschrift Light SemiCondensed"/>
          <w:lang w:val="hr-BA"/>
        </w:rPr>
        <w:t xml:space="preserve"> online </w:t>
      </w:r>
    </w:p>
    <w:p w14:paraId="4108E05D" w14:textId="77777777" w:rsidR="00610106" w:rsidRDefault="00610106" w:rsidP="00610106">
      <w:pPr>
        <w:rPr>
          <w:rFonts w:ascii="Bahnschrift Light SemiCondensed" w:hAnsi="Bahnschrift Light SemiCondensed"/>
          <w:lang w:val="hr-BA"/>
        </w:rPr>
      </w:pPr>
    </w:p>
    <w:p w14:paraId="0C943145" w14:textId="77777777" w:rsidR="00610106" w:rsidRDefault="00610106" w:rsidP="00610106">
      <w:pPr>
        <w:rPr>
          <w:rFonts w:ascii="Bahnschrift Light SemiCondensed" w:hAnsi="Bahnschrift Light SemiCondensed"/>
          <w:b/>
          <w:bCs/>
          <w:lang w:val="hr-BA"/>
        </w:rPr>
      </w:pPr>
      <w:r>
        <w:rPr>
          <w:rFonts w:ascii="Bahnschrift Light SemiCondensed" w:hAnsi="Bahnschrift Light SemiCondensed"/>
          <w:b/>
          <w:bCs/>
          <w:lang w:val="hr-BA"/>
        </w:rPr>
        <w:t>1. Opći ciljevi kursa</w:t>
      </w:r>
    </w:p>
    <w:p w14:paraId="2C32E39B" w14:textId="77777777" w:rsidR="00610106" w:rsidRDefault="00610106" w:rsidP="00610106">
      <w:pPr>
        <w:rPr>
          <w:rFonts w:ascii="Bahnschrift Light SemiCondensed" w:hAnsi="Bahnschrift Light SemiCondensed"/>
          <w:lang w:val="hr-BA"/>
        </w:rPr>
      </w:pPr>
      <w:r>
        <w:rPr>
          <w:rFonts w:ascii="Bahnschrift Light SemiCondensed" w:hAnsi="Bahnschrift Light SemiCondensed"/>
          <w:lang w:val="hr-BA"/>
        </w:rPr>
        <w:t>Polaznici će nakon završetka kursa biti u stanju da:</w:t>
      </w:r>
    </w:p>
    <w:p w14:paraId="37528C59" w14:textId="77777777" w:rsidR="00610106" w:rsidRDefault="00610106" w:rsidP="00610106">
      <w:pPr>
        <w:numPr>
          <w:ilvl w:val="0"/>
          <w:numId w:val="16"/>
        </w:numPr>
        <w:rPr>
          <w:rFonts w:ascii="Bahnschrift Light SemiCondensed" w:hAnsi="Bahnschrift Light SemiCondensed"/>
          <w:lang w:val="hr-BA"/>
        </w:rPr>
      </w:pPr>
      <w:r>
        <w:rPr>
          <w:rFonts w:ascii="Bahnschrift Light SemiCondensed" w:hAnsi="Bahnschrift Light SemiCondensed"/>
          <w:lang w:val="hr-BA"/>
        </w:rPr>
        <w:t>profesionalno komuniciraju na njemačkom jeziku u poslovnom okruženju (pisano i usmeno),</w:t>
      </w:r>
    </w:p>
    <w:p w14:paraId="74DF0068" w14:textId="77777777" w:rsidR="00610106" w:rsidRDefault="00610106" w:rsidP="00610106">
      <w:pPr>
        <w:numPr>
          <w:ilvl w:val="0"/>
          <w:numId w:val="16"/>
        </w:numPr>
        <w:rPr>
          <w:rFonts w:ascii="Bahnschrift Light SemiCondensed" w:hAnsi="Bahnschrift Light SemiCondensed"/>
          <w:lang w:val="hr-BA"/>
        </w:rPr>
      </w:pPr>
      <w:r>
        <w:rPr>
          <w:rFonts w:ascii="Bahnschrift Light SemiCondensed" w:hAnsi="Bahnschrift Light SemiCondensed"/>
          <w:lang w:val="hr-BA"/>
        </w:rPr>
        <w:t>učestvuju na sastancima, pregovorima i prezentacijama,</w:t>
      </w:r>
    </w:p>
    <w:p w14:paraId="2A1F79F6" w14:textId="77777777" w:rsidR="00610106" w:rsidRDefault="00610106" w:rsidP="00610106">
      <w:pPr>
        <w:numPr>
          <w:ilvl w:val="0"/>
          <w:numId w:val="16"/>
        </w:numPr>
        <w:rPr>
          <w:rFonts w:ascii="Bahnschrift Light SemiCondensed" w:hAnsi="Bahnschrift Light SemiCondensed"/>
          <w:lang w:val="hr-BA"/>
        </w:rPr>
      </w:pPr>
      <w:r>
        <w:rPr>
          <w:rFonts w:ascii="Bahnschrift Light SemiCondensed" w:hAnsi="Bahnschrift Light SemiCondensed"/>
          <w:lang w:val="hr-BA"/>
        </w:rPr>
        <w:t>vode poslovnu korespondenciju prema DACH standardima (DE–AT–CH),</w:t>
      </w:r>
    </w:p>
    <w:p w14:paraId="1496A6AA" w14:textId="77777777" w:rsidR="00610106" w:rsidRDefault="00610106" w:rsidP="00610106">
      <w:pPr>
        <w:numPr>
          <w:ilvl w:val="0"/>
          <w:numId w:val="16"/>
        </w:numPr>
        <w:rPr>
          <w:rFonts w:ascii="Bahnschrift Light SemiCondensed" w:hAnsi="Bahnschrift Light SemiCondensed"/>
          <w:lang w:val="hr-BA"/>
        </w:rPr>
      </w:pPr>
      <w:r>
        <w:rPr>
          <w:rFonts w:ascii="Bahnschrift Light SemiCondensed" w:hAnsi="Bahnschrift Light SemiCondensed"/>
          <w:lang w:val="hr-BA"/>
        </w:rPr>
        <w:t>razumiju i koriste terminologiju vezanu za međunarodnu trgovinu i EU regulativu,</w:t>
      </w:r>
    </w:p>
    <w:p w14:paraId="7284887E" w14:textId="77777777" w:rsidR="00610106" w:rsidRDefault="00610106" w:rsidP="00610106">
      <w:pPr>
        <w:numPr>
          <w:ilvl w:val="0"/>
          <w:numId w:val="16"/>
        </w:numPr>
        <w:rPr>
          <w:rFonts w:ascii="Bahnschrift Light SemiCondensed" w:hAnsi="Bahnschrift Light SemiCondensed"/>
          <w:lang w:val="hr-BA"/>
        </w:rPr>
      </w:pPr>
      <w:r>
        <w:rPr>
          <w:rFonts w:ascii="Bahnschrift Light SemiCondensed" w:hAnsi="Bahnschrift Light SemiCondensed"/>
          <w:lang w:val="hr-BA"/>
        </w:rPr>
        <w:t>koriste stručnu terminologiju vezanu za ESG, CBAM, GDPR i druge relevantne EU standarde.</w:t>
      </w:r>
    </w:p>
    <w:p w14:paraId="61754794" w14:textId="77777777" w:rsidR="00610106" w:rsidRPr="00610106" w:rsidRDefault="00610106" w:rsidP="00610106">
      <w:pPr>
        <w:rPr>
          <w:rFonts w:ascii="Bahnschrift Light SemiCondensed" w:eastAsia="Calibri" w:hAnsi="Bahnschrift Light SemiCondensed"/>
          <w:lang w:val="hr-BA"/>
        </w:rPr>
      </w:pPr>
    </w:p>
    <w:p w14:paraId="6B47D1B4" w14:textId="77777777" w:rsidR="00610106" w:rsidRDefault="00610106" w:rsidP="00610106">
      <w:pPr>
        <w:rPr>
          <w:rFonts w:ascii="Bahnschrift Light SemiCondensed" w:hAnsi="Bahnschrift Light SemiCondensed"/>
          <w:b/>
          <w:bCs/>
          <w:lang w:val="hr-BA"/>
        </w:rPr>
      </w:pPr>
      <w:r>
        <w:rPr>
          <w:rFonts w:ascii="Bahnschrift Light SemiCondensed" w:hAnsi="Bahnschrift Light SemiCondensed"/>
          <w:b/>
          <w:bCs/>
          <w:lang w:val="hr-BA"/>
        </w:rPr>
        <w:t>2. Ishodi učenja</w:t>
      </w:r>
    </w:p>
    <w:p w14:paraId="3D44D788" w14:textId="77777777" w:rsidR="00610106" w:rsidRDefault="00610106" w:rsidP="00610106">
      <w:pPr>
        <w:rPr>
          <w:rFonts w:ascii="Bahnschrift Light SemiCondensed" w:hAnsi="Bahnschrift Light SemiCondensed"/>
          <w:lang w:val="hr-BA"/>
        </w:rPr>
      </w:pPr>
      <w:r>
        <w:rPr>
          <w:rFonts w:ascii="Bahnschrift Light SemiCondensed" w:hAnsi="Bahnschrift Light SemiCondensed"/>
          <w:lang w:val="hr-BA"/>
        </w:rPr>
        <w:t>Po završetku kursa polaznik može:</w:t>
      </w:r>
    </w:p>
    <w:p w14:paraId="150D610A" w14:textId="77777777" w:rsidR="00610106" w:rsidRDefault="00610106" w:rsidP="00610106">
      <w:pPr>
        <w:numPr>
          <w:ilvl w:val="0"/>
          <w:numId w:val="17"/>
        </w:numPr>
        <w:rPr>
          <w:rFonts w:ascii="Bahnschrift Light SemiCondensed" w:hAnsi="Bahnschrift Light SemiCondensed"/>
          <w:lang w:val="hr-BA"/>
        </w:rPr>
      </w:pPr>
      <w:r>
        <w:rPr>
          <w:rFonts w:ascii="Bahnschrift Light SemiCondensed" w:hAnsi="Bahnschrift Light SemiCondensed"/>
          <w:lang w:val="hr-BA"/>
        </w:rPr>
        <w:t>napisati profesionalni e-mail, ponudu, upit i izvještaj,</w:t>
      </w:r>
    </w:p>
    <w:p w14:paraId="3D506DF0" w14:textId="77777777" w:rsidR="00610106" w:rsidRDefault="00610106" w:rsidP="00610106">
      <w:pPr>
        <w:numPr>
          <w:ilvl w:val="0"/>
          <w:numId w:val="17"/>
        </w:numPr>
        <w:rPr>
          <w:rFonts w:ascii="Bahnschrift Light SemiCondensed" w:hAnsi="Bahnschrift Light SemiCondensed"/>
          <w:lang w:val="hr-BA"/>
        </w:rPr>
      </w:pPr>
      <w:r>
        <w:rPr>
          <w:rFonts w:ascii="Bahnschrift Light SemiCondensed" w:hAnsi="Bahnschrift Light SemiCondensed"/>
          <w:lang w:val="hr-BA"/>
        </w:rPr>
        <w:t>telefonski i online komunicirati sa poslovnim partnerima,</w:t>
      </w:r>
    </w:p>
    <w:p w14:paraId="51965798" w14:textId="77777777" w:rsidR="00610106" w:rsidRDefault="00610106" w:rsidP="00610106">
      <w:pPr>
        <w:numPr>
          <w:ilvl w:val="0"/>
          <w:numId w:val="17"/>
        </w:numPr>
        <w:rPr>
          <w:rFonts w:ascii="Bahnschrift Light SemiCondensed" w:hAnsi="Bahnschrift Light SemiCondensed"/>
          <w:lang w:val="hr-BA"/>
        </w:rPr>
      </w:pPr>
      <w:r>
        <w:rPr>
          <w:rFonts w:ascii="Bahnschrift Light SemiCondensed" w:hAnsi="Bahnschrift Light SemiCondensed"/>
          <w:lang w:val="hr-BA"/>
        </w:rPr>
        <w:t>voditi kraće pregovore i učestvovati u sastancima,</w:t>
      </w:r>
    </w:p>
    <w:p w14:paraId="0FAB4008" w14:textId="77777777" w:rsidR="00610106" w:rsidRDefault="00610106" w:rsidP="00610106">
      <w:pPr>
        <w:numPr>
          <w:ilvl w:val="0"/>
          <w:numId w:val="17"/>
        </w:numPr>
        <w:rPr>
          <w:rFonts w:ascii="Bahnschrift Light SemiCondensed" w:hAnsi="Bahnschrift Light SemiCondensed"/>
          <w:lang w:val="hr-BA"/>
        </w:rPr>
      </w:pPr>
      <w:r>
        <w:rPr>
          <w:rFonts w:ascii="Bahnschrift Light SemiCondensed" w:hAnsi="Bahnschrift Light SemiCondensed"/>
          <w:lang w:val="hr-BA"/>
        </w:rPr>
        <w:t>predstaviti firmu i proizvode/usluge,</w:t>
      </w:r>
    </w:p>
    <w:p w14:paraId="37C43645" w14:textId="77777777" w:rsidR="00610106" w:rsidRDefault="00610106" w:rsidP="00610106">
      <w:pPr>
        <w:numPr>
          <w:ilvl w:val="0"/>
          <w:numId w:val="17"/>
        </w:numPr>
        <w:rPr>
          <w:rFonts w:ascii="Bahnschrift Light SemiCondensed" w:hAnsi="Bahnschrift Light SemiCondensed"/>
          <w:lang w:val="hr-BA"/>
        </w:rPr>
      </w:pPr>
      <w:r>
        <w:rPr>
          <w:rFonts w:ascii="Bahnschrift Light SemiCondensed" w:hAnsi="Bahnschrift Light SemiCondensed"/>
          <w:lang w:val="hr-BA"/>
        </w:rPr>
        <w:t>objasniti osnovne aspekte ESG politike, CBAM mehanizma i zaštite podataka na njemačkom jeziku,</w:t>
      </w:r>
    </w:p>
    <w:p w14:paraId="7D62B3DA" w14:textId="77777777" w:rsidR="00610106" w:rsidRDefault="00610106" w:rsidP="00610106">
      <w:pPr>
        <w:numPr>
          <w:ilvl w:val="0"/>
          <w:numId w:val="17"/>
        </w:numPr>
        <w:rPr>
          <w:rFonts w:ascii="Bahnschrift Light SemiCondensed" w:hAnsi="Bahnschrift Light SemiCondensed"/>
          <w:lang w:val="hr-BA"/>
        </w:rPr>
      </w:pPr>
      <w:r>
        <w:rPr>
          <w:rFonts w:ascii="Bahnschrift Light SemiCondensed" w:hAnsi="Bahnschrift Light SemiCondensed"/>
          <w:lang w:val="hr-BA"/>
        </w:rPr>
        <w:t>koristiti stručnu terminologiju u kontekstu EU poslovnih standarda.</w:t>
      </w:r>
    </w:p>
    <w:p w14:paraId="4E9ABAA4" w14:textId="77777777" w:rsidR="00610106" w:rsidRPr="00610106" w:rsidRDefault="00610106" w:rsidP="00610106">
      <w:pPr>
        <w:rPr>
          <w:rFonts w:ascii="Bahnschrift Light SemiCondensed" w:eastAsia="Calibri" w:hAnsi="Bahnschrift Light SemiCondensed"/>
          <w:lang w:val="hr-BA"/>
        </w:rPr>
      </w:pPr>
    </w:p>
    <w:p w14:paraId="20F6F694" w14:textId="77777777" w:rsidR="00610106" w:rsidRDefault="00610106" w:rsidP="00610106">
      <w:pPr>
        <w:rPr>
          <w:rFonts w:ascii="Bahnschrift Light SemiCondensed" w:hAnsi="Bahnschrift Light SemiCondensed"/>
          <w:b/>
          <w:bCs/>
          <w:lang w:val="hr-BA"/>
        </w:rPr>
      </w:pPr>
      <w:r>
        <w:rPr>
          <w:rFonts w:ascii="Bahnschrift Light SemiCondensed" w:hAnsi="Bahnschrift Light SemiCondensed"/>
          <w:b/>
          <w:bCs/>
          <w:lang w:val="hr-BA"/>
        </w:rPr>
        <w:t>3. Struktura kursa (60 školskih sati)</w:t>
      </w:r>
    </w:p>
    <w:p w14:paraId="3D5E4CCE" w14:textId="77777777" w:rsidR="00610106" w:rsidRDefault="00610106" w:rsidP="00610106">
      <w:pPr>
        <w:rPr>
          <w:rFonts w:ascii="Bahnschrift Light SemiCondensed" w:hAnsi="Bahnschrift Light SemiCondensed"/>
          <w:b/>
          <w:bCs/>
          <w:lang w:val="hr-BA"/>
        </w:rPr>
      </w:pPr>
      <w:r>
        <w:rPr>
          <w:rFonts w:ascii="Bahnschrift Light SemiCondensed" w:hAnsi="Bahnschrift Light SemiCondensed"/>
          <w:b/>
          <w:bCs/>
          <w:lang w:val="hr-BA"/>
        </w:rPr>
        <w:t>Modul 1: Uvod u poslovni njemački jezik (6 sati)</w:t>
      </w:r>
    </w:p>
    <w:p w14:paraId="65B547C9" w14:textId="77777777" w:rsidR="00610106" w:rsidRDefault="00610106" w:rsidP="00610106">
      <w:pPr>
        <w:numPr>
          <w:ilvl w:val="0"/>
          <w:numId w:val="18"/>
        </w:numPr>
        <w:rPr>
          <w:rFonts w:ascii="Bahnschrift Light SemiCondensed" w:hAnsi="Bahnschrift Light SemiCondensed"/>
          <w:lang w:val="hr-BA"/>
        </w:rPr>
      </w:pPr>
      <w:r>
        <w:rPr>
          <w:rFonts w:ascii="Bahnschrift Light SemiCondensed" w:hAnsi="Bahnschrift Light SemiCondensed"/>
          <w:lang w:val="hr-BA"/>
        </w:rPr>
        <w:t>Specifičnosti poslovne komunikacije u DACH regiji</w:t>
      </w:r>
    </w:p>
    <w:p w14:paraId="768FD8C3" w14:textId="77777777" w:rsidR="00610106" w:rsidRDefault="00610106" w:rsidP="00610106">
      <w:pPr>
        <w:numPr>
          <w:ilvl w:val="0"/>
          <w:numId w:val="18"/>
        </w:numPr>
        <w:rPr>
          <w:rFonts w:ascii="Bahnschrift Light SemiCondensed" w:hAnsi="Bahnschrift Light SemiCondensed"/>
          <w:lang w:val="hr-BA"/>
        </w:rPr>
      </w:pPr>
      <w:r>
        <w:rPr>
          <w:rFonts w:ascii="Bahnschrift Light SemiCondensed" w:hAnsi="Bahnschrift Light SemiCondensed"/>
          <w:lang w:val="hr-BA"/>
        </w:rPr>
        <w:t>Formalni i neformalni stil komunikacije</w:t>
      </w:r>
    </w:p>
    <w:p w14:paraId="077B9C84" w14:textId="77777777" w:rsidR="00610106" w:rsidRDefault="00610106" w:rsidP="00610106">
      <w:pPr>
        <w:numPr>
          <w:ilvl w:val="0"/>
          <w:numId w:val="18"/>
        </w:numPr>
        <w:rPr>
          <w:rFonts w:ascii="Bahnschrift Light SemiCondensed" w:hAnsi="Bahnschrift Light SemiCondensed"/>
          <w:lang w:val="hr-BA"/>
        </w:rPr>
      </w:pPr>
      <w:r>
        <w:rPr>
          <w:rFonts w:ascii="Bahnschrift Light SemiCondensed" w:hAnsi="Bahnschrift Light SemiCondensed"/>
          <w:lang w:val="hr-BA"/>
        </w:rPr>
        <w:t>Titule, oslovljavanje i poslovni bonton</w:t>
      </w:r>
    </w:p>
    <w:p w14:paraId="2C30282E" w14:textId="77777777" w:rsidR="00610106" w:rsidRDefault="00610106" w:rsidP="00610106">
      <w:pPr>
        <w:numPr>
          <w:ilvl w:val="0"/>
          <w:numId w:val="18"/>
        </w:numPr>
        <w:rPr>
          <w:rFonts w:ascii="Bahnschrift Light SemiCondensed" w:hAnsi="Bahnschrift Light SemiCondensed"/>
          <w:lang w:val="hr-BA"/>
        </w:rPr>
      </w:pPr>
      <w:r>
        <w:rPr>
          <w:rFonts w:ascii="Bahnschrift Light SemiCondensed" w:hAnsi="Bahnschrift Light SemiCondensed"/>
          <w:lang w:val="hr-BA"/>
        </w:rPr>
        <w:t>Interkulturalne razlike (Njemačka, Austrija, Švicarska)</w:t>
      </w:r>
    </w:p>
    <w:p w14:paraId="4E823757" w14:textId="77777777" w:rsidR="00610106" w:rsidRPr="00610106" w:rsidRDefault="00610106" w:rsidP="00610106">
      <w:pPr>
        <w:rPr>
          <w:rFonts w:ascii="Bahnschrift Light SemiCondensed" w:eastAsia="Calibri" w:hAnsi="Bahnschrift Light SemiCondensed"/>
          <w:lang w:val="hr-BA"/>
        </w:rPr>
      </w:pPr>
    </w:p>
    <w:p w14:paraId="7491DB25" w14:textId="77777777" w:rsidR="00610106" w:rsidRDefault="00610106" w:rsidP="00610106">
      <w:pPr>
        <w:rPr>
          <w:rFonts w:ascii="Bahnschrift Light SemiCondensed" w:hAnsi="Bahnschrift Light SemiCondensed"/>
          <w:b/>
          <w:bCs/>
          <w:lang w:val="hr-BA"/>
        </w:rPr>
      </w:pPr>
      <w:r>
        <w:rPr>
          <w:rFonts w:ascii="Bahnschrift Light SemiCondensed" w:hAnsi="Bahnschrift Light SemiCondensed"/>
          <w:b/>
          <w:bCs/>
          <w:lang w:val="hr-BA"/>
        </w:rPr>
        <w:t>Modul 2: Poslovna korespondencija (10 sati)</w:t>
      </w:r>
    </w:p>
    <w:p w14:paraId="1A9112C7" w14:textId="77777777" w:rsidR="00610106" w:rsidRDefault="00610106" w:rsidP="00610106">
      <w:pPr>
        <w:numPr>
          <w:ilvl w:val="0"/>
          <w:numId w:val="19"/>
        </w:numPr>
        <w:rPr>
          <w:rFonts w:ascii="Bahnschrift Light SemiCondensed" w:hAnsi="Bahnschrift Light SemiCondensed"/>
          <w:lang w:val="hr-BA"/>
        </w:rPr>
      </w:pPr>
      <w:r>
        <w:rPr>
          <w:rFonts w:ascii="Bahnschrift Light SemiCondensed" w:hAnsi="Bahnschrift Light SemiCondensed"/>
          <w:lang w:val="hr-BA"/>
        </w:rPr>
        <w:t>Struktura poslovnog e-maila</w:t>
      </w:r>
    </w:p>
    <w:p w14:paraId="4A8A2B58" w14:textId="77777777" w:rsidR="00610106" w:rsidRDefault="00610106" w:rsidP="00610106">
      <w:pPr>
        <w:numPr>
          <w:ilvl w:val="0"/>
          <w:numId w:val="19"/>
        </w:numPr>
        <w:rPr>
          <w:rFonts w:ascii="Bahnschrift Light SemiCondensed" w:hAnsi="Bahnschrift Light SemiCondensed"/>
          <w:lang w:val="hr-BA"/>
        </w:rPr>
      </w:pPr>
      <w:r>
        <w:rPr>
          <w:rFonts w:ascii="Bahnschrift Light SemiCondensed" w:hAnsi="Bahnschrift Light SemiCondensed"/>
          <w:lang w:val="hr-BA"/>
        </w:rPr>
        <w:t>Upiti, ponude, narudžbe, reklamacije</w:t>
      </w:r>
    </w:p>
    <w:p w14:paraId="31AD9AA6" w14:textId="77777777" w:rsidR="00610106" w:rsidRDefault="00610106" w:rsidP="00610106">
      <w:pPr>
        <w:numPr>
          <w:ilvl w:val="0"/>
          <w:numId w:val="19"/>
        </w:numPr>
        <w:rPr>
          <w:rFonts w:ascii="Bahnschrift Light SemiCondensed" w:hAnsi="Bahnschrift Light SemiCondensed"/>
          <w:lang w:val="hr-BA"/>
        </w:rPr>
      </w:pPr>
      <w:r>
        <w:rPr>
          <w:rFonts w:ascii="Bahnschrift Light SemiCondensed" w:hAnsi="Bahnschrift Light SemiCondensed"/>
          <w:lang w:val="hr-BA"/>
        </w:rPr>
        <w:lastRenderedPageBreak/>
        <w:t>Potvrde, podsjetnici i zahvalnice</w:t>
      </w:r>
    </w:p>
    <w:p w14:paraId="6C129750" w14:textId="77777777" w:rsidR="00610106" w:rsidRDefault="00610106" w:rsidP="00610106">
      <w:pPr>
        <w:numPr>
          <w:ilvl w:val="0"/>
          <w:numId w:val="19"/>
        </w:numPr>
        <w:rPr>
          <w:rFonts w:ascii="Bahnschrift Light SemiCondensed" w:hAnsi="Bahnschrift Light SemiCondensed"/>
          <w:lang w:val="hr-BA"/>
        </w:rPr>
      </w:pPr>
      <w:r>
        <w:rPr>
          <w:rFonts w:ascii="Bahnschrift Light SemiCondensed" w:hAnsi="Bahnschrift Light SemiCondensed"/>
          <w:lang w:val="hr-BA"/>
        </w:rPr>
        <w:t>Kratki izvještaji i interne obavijesti</w:t>
      </w:r>
    </w:p>
    <w:p w14:paraId="2043BD11" w14:textId="77777777" w:rsidR="00610106" w:rsidRDefault="00610106" w:rsidP="00610106">
      <w:pPr>
        <w:numPr>
          <w:ilvl w:val="0"/>
          <w:numId w:val="19"/>
        </w:numPr>
        <w:rPr>
          <w:rFonts w:ascii="Bahnschrift Light SemiCondensed" w:hAnsi="Bahnschrift Light SemiCondensed"/>
          <w:lang w:val="hr-BA"/>
        </w:rPr>
      </w:pPr>
      <w:r>
        <w:rPr>
          <w:rFonts w:ascii="Bahnschrift Light SemiCondensed" w:hAnsi="Bahnschrift Light SemiCondensed"/>
          <w:lang w:val="hr-BA"/>
        </w:rPr>
        <w:t>Vježbe pisanja uz korekciju</w:t>
      </w:r>
    </w:p>
    <w:p w14:paraId="61B90952" w14:textId="77777777" w:rsidR="00610106" w:rsidRPr="00610106" w:rsidRDefault="00610106" w:rsidP="00610106">
      <w:pPr>
        <w:rPr>
          <w:rFonts w:ascii="Bahnschrift Light SemiCondensed" w:eastAsia="Calibri" w:hAnsi="Bahnschrift Light SemiCondensed"/>
          <w:lang w:val="hr-BA"/>
        </w:rPr>
      </w:pPr>
    </w:p>
    <w:p w14:paraId="12A767F5" w14:textId="77777777" w:rsidR="00610106" w:rsidRDefault="00610106" w:rsidP="00610106">
      <w:pPr>
        <w:rPr>
          <w:rFonts w:ascii="Bahnschrift Light SemiCondensed" w:hAnsi="Bahnschrift Light SemiCondensed"/>
          <w:b/>
          <w:bCs/>
          <w:lang w:val="hr-BA"/>
        </w:rPr>
      </w:pPr>
      <w:r>
        <w:rPr>
          <w:rFonts w:ascii="Bahnschrift Light SemiCondensed" w:hAnsi="Bahnschrift Light SemiCondensed"/>
          <w:b/>
          <w:bCs/>
          <w:lang w:val="hr-BA"/>
        </w:rPr>
        <w:t>Modul 3: Telefonska i online komunikacija (6 sati)</w:t>
      </w:r>
    </w:p>
    <w:p w14:paraId="3B4BDB53" w14:textId="77777777" w:rsidR="00610106" w:rsidRDefault="00610106" w:rsidP="00610106">
      <w:pPr>
        <w:numPr>
          <w:ilvl w:val="0"/>
          <w:numId w:val="20"/>
        </w:numPr>
        <w:rPr>
          <w:rFonts w:ascii="Bahnschrift Light SemiCondensed" w:hAnsi="Bahnschrift Light SemiCondensed"/>
          <w:lang w:val="hr-BA"/>
        </w:rPr>
      </w:pPr>
      <w:r>
        <w:rPr>
          <w:rFonts w:ascii="Bahnschrift Light SemiCondensed" w:hAnsi="Bahnschrift Light SemiCondensed"/>
          <w:lang w:val="hr-BA"/>
        </w:rPr>
        <w:t>Javljanje i predstavljanje</w:t>
      </w:r>
    </w:p>
    <w:p w14:paraId="6829D744" w14:textId="77777777" w:rsidR="00610106" w:rsidRDefault="00610106" w:rsidP="00610106">
      <w:pPr>
        <w:numPr>
          <w:ilvl w:val="0"/>
          <w:numId w:val="20"/>
        </w:numPr>
        <w:rPr>
          <w:rFonts w:ascii="Bahnschrift Light SemiCondensed" w:hAnsi="Bahnschrift Light SemiCondensed"/>
          <w:lang w:val="hr-BA"/>
        </w:rPr>
      </w:pPr>
      <w:r>
        <w:rPr>
          <w:rFonts w:ascii="Bahnschrift Light SemiCondensed" w:hAnsi="Bahnschrift Light SemiCondensed"/>
          <w:lang w:val="hr-BA"/>
        </w:rPr>
        <w:t>Zakazivanje sastanaka</w:t>
      </w:r>
    </w:p>
    <w:p w14:paraId="28343CEC" w14:textId="77777777" w:rsidR="00610106" w:rsidRDefault="00610106" w:rsidP="00610106">
      <w:pPr>
        <w:numPr>
          <w:ilvl w:val="0"/>
          <w:numId w:val="20"/>
        </w:numPr>
        <w:rPr>
          <w:rFonts w:ascii="Bahnschrift Light SemiCondensed" w:hAnsi="Bahnschrift Light SemiCondensed"/>
          <w:lang w:val="hr-BA"/>
        </w:rPr>
      </w:pPr>
      <w:r>
        <w:rPr>
          <w:rFonts w:ascii="Bahnschrift Light SemiCondensed" w:hAnsi="Bahnschrift Light SemiCondensed"/>
          <w:lang w:val="hr-BA"/>
        </w:rPr>
        <w:t>Vođenje razgovora sa klijentima i dobavljačima</w:t>
      </w:r>
    </w:p>
    <w:p w14:paraId="7711EED1" w14:textId="77777777" w:rsidR="00610106" w:rsidRDefault="00610106" w:rsidP="00610106">
      <w:pPr>
        <w:numPr>
          <w:ilvl w:val="0"/>
          <w:numId w:val="20"/>
        </w:numPr>
        <w:rPr>
          <w:rFonts w:ascii="Bahnschrift Light SemiCondensed" w:hAnsi="Bahnschrift Light SemiCondensed"/>
          <w:lang w:val="hr-BA"/>
        </w:rPr>
      </w:pPr>
      <w:r>
        <w:rPr>
          <w:rFonts w:ascii="Bahnschrift Light SemiCondensed" w:hAnsi="Bahnschrift Light SemiCondensed"/>
          <w:lang w:val="hr-BA"/>
        </w:rPr>
        <w:t>Rješavanje nesporazuma i reklamacija</w:t>
      </w:r>
    </w:p>
    <w:p w14:paraId="57194EA7" w14:textId="5080B1E5" w:rsidR="00610106" w:rsidRPr="00E44FB8" w:rsidRDefault="00610106" w:rsidP="00E44FB8">
      <w:pPr>
        <w:numPr>
          <w:ilvl w:val="0"/>
          <w:numId w:val="20"/>
        </w:numPr>
        <w:rPr>
          <w:rFonts w:ascii="Bahnschrift Light SemiCondensed" w:hAnsi="Bahnschrift Light SemiCondensed"/>
          <w:lang w:val="hr-BA"/>
        </w:rPr>
      </w:pPr>
      <w:r>
        <w:rPr>
          <w:rFonts w:ascii="Bahnschrift Light SemiCondensed" w:hAnsi="Bahnschrift Light SemiCondensed"/>
          <w:lang w:val="hr-BA"/>
        </w:rPr>
        <w:t>Simulacije razgovora</w:t>
      </w:r>
    </w:p>
    <w:p w14:paraId="00EB3D2E" w14:textId="77777777" w:rsidR="00610106" w:rsidRPr="00610106" w:rsidRDefault="00610106" w:rsidP="00610106">
      <w:pPr>
        <w:rPr>
          <w:rFonts w:ascii="Bahnschrift Light SemiCondensed" w:eastAsia="Calibri" w:hAnsi="Bahnschrift Light SemiCondensed"/>
          <w:lang w:val="hr-BA"/>
        </w:rPr>
      </w:pPr>
    </w:p>
    <w:p w14:paraId="5B96BF63" w14:textId="77777777" w:rsidR="00610106" w:rsidRDefault="00610106" w:rsidP="00610106">
      <w:pPr>
        <w:rPr>
          <w:rFonts w:ascii="Bahnschrift Light SemiCondensed" w:hAnsi="Bahnschrift Light SemiCondensed"/>
          <w:b/>
          <w:bCs/>
          <w:lang w:val="hr-BA"/>
        </w:rPr>
      </w:pPr>
      <w:r>
        <w:rPr>
          <w:rFonts w:ascii="Bahnschrift Light SemiCondensed" w:hAnsi="Bahnschrift Light SemiCondensed"/>
          <w:b/>
          <w:bCs/>
          <w:lang w:val="hr-BA"/>
        </w:rPr>
        <w:t>Modul 4: Sastanci, prezentacije i pregovori (10 sati)</w:t>
      </w:r>
    </w:p>
    <w:p w14:paraId="41392337" w14:textId="77777777" w:rsidR="00610106" w:rsidRDefault="00610106" w:rsidP="00610106">
      <w:pPr>
        <w:numPr>
          <w:ilvl w:val="0"/>
          <w:numId w:val="21"/>
        </w:numPr>
        <w:rPr>
          <w:rFonts w:ascii="Bahnschrift Light SemiCondensed" w:hAnsi="Bahnschrift Light SemiCondensed"/>
          <w:lang w:val="hr-BA"/>
        </w:rPr>
      </w:pPr>
      <w:r>
        <w:rPr>
          <w:rFonts w:ascii="Bahnschrift Light SemiCondensed" w:hAnsi="Bahnschrift Light SemiCondensed"/>
          <w:lang w:val="hr-BA"/>
        </w:rPr>
        <w:t>Fraze za vođenje i učestvovanje na sastancima</w:t>
      </w:r>
    </w:p>
    <w:p w14:paraId="4808C9A6" w14:textId="77777777" w:rsidR="00610106" w:rsidRDefault="00610106" w:rsidP="00610106">
      <w:pPr>
        <w:numPr>
          <w:ilvl w:val="0"/>
          <w:numId w:val="21"/>
        </w:numPr>
        <w:rPr>
          <w:rFonts w:ascii="Bahnschrift Light SemiCondensed" w:hAnsi="Bahnschrift Light SemiCondensed"/>
          <w:lang w:val="hr-BA"/>
        </w:rPr>
      </w:pPr>
      <w:r>
        <w:rPr>
          <w:rFonts w:ascii="Bahnschrift Light SemiCondensed" w:hAnsi="Bahnschrift Light SemiCondensed"/>
          <w:lang w:val="hr-BA"/>
        </w:rPr>
        <w:t>Iznošenje mišljenja i prijedloga</w:t>
      </w:r>
    </w:p>
    <w:p w14:paraId="142CC8E3" w14:textId="77777777" w:rsidR="00610106" w:rsidRDefault="00610106" w:rsidP="00610106">
      <w:pPr>
        <w:numPr>
          <w:ilvl w:val="0"/>
          <w:numId w:val="21"/>
        </w:numPr>
        <w:rPr>
          <w:rFonts w:ascii="Bahnschrift Light SemiCondensed" w:hAnsi="Bahnschrift Light SemiCondensed"/>
          <w:lang w:val="hr-BA"/>
        </w:rPr>
      </w:pPr>
      <w:r>
        <w:rPr>
          <w:rFonts w:ascii="Bahnschrift Light SemiCondensed" w:hAnsi="Bahnschrift Light SemiCondensed"/>
          <w:lang w:val="hr-BA"/>
        </w:rPr>
        <w:t>Neslaganje i kompromis</w:t>
      </w:r>
    </w:p>
    <w:p w14:paraId="15236F4E" w14:textId="77777777" w:rsidR="00610106" w:rsidRDefault="00610106" w:rsidP="00610106">
      <w:pPr>
        <w:numPr>
          <w:ilvl w:val="0"/>
          <w:numId w:val="21"/>
        </w:numPr>
        <w:rPr>
          <w:rFonts w:ascii="Bahnschrift Light SemiCondensed" w:hAnsi="Bahnschrift Light SemiCondensed"/>
          <w:lang w:val="hr-BA"/>
        </w:rPr>
      </w:pPr>
      <w:r>
        <w:rPr>
          <w:rFonts w:ascii="Bahnschrift Light SemiCondensed" w:hAnsi="Bahnschrift Light SemiCondensed"/>
          <w:lang w:val="hr-BA"/>
        </w:rPr>
        <w:t>Osnovna struktura poslovne prezentacije</w:t>
      </w:r>
    </w:p>
    <w:p w14:paraId="0B71B7B7" w14:textId="77777777" w:rsidR="00610106" w:rsidRDefault="00610106" w:rsidP="00610106">
      <w:pPr>
        <w:numPr>
          <w:ilvl w:val="0"/>
          <w:numId w:val="21"/>
        </w:numPr>
        <w:rPr>
          <w:rFonts w:ascii="Bahnschrift Light SemiCondensed" w:hAnsi="Bahnschrift Light SemiCondensed"/>
          <w:lang w:val="hr-BA"/>
        </w:rPr>
      </w:pPr>
      <w:r>
        <w:rPr>
          <w:rFonts w:ascii="Bahnschrift Light SemiCondensed" w:hAnsi="Bahnschrift Light SemiCondensed"/>
          <w:lang w:val="hr-BA"/>
        </w:rPr>
        <w:t>Pregovaračka terminologija</w:t>
      </w:r>
    </w:p>
    <w:p w14:paraId="24A199AF" w14:textId="77777777" w:rsidR="00610106" w:rsidRDefault="00610106" w:rsidP="00610106">
      <w:pPr>
        <w:numPr>
          <w:ilvl w:val="0"/>
          <w:numId w:val="21"/>
        </w:numPr>
        <w:rPr>
          <w:rFonts w:ascii="Bahnschrift Light SemiCondensed" w:hAnsi="Bahnschrift Light SemiCondensed"/>
          <w:lang w:val="hr-BA"/>
        </w:rPr>
      </w:pPr>
      <w:r>
        <w:rPr>
          <w:rFonts w:ascii="Bahnschrift Light SemiCondensed" w:hAnsi="Bahnschrift Light SemiCondensed"/>
          <w:lang w:val="hr-BA"/>
        </w:rPr>
        <w:t>Role-play vježbe</w:t>
      </w:r>
    </w:p>
    <w:p w14:paraId="66919CDF" w14:textId="77777777" w:rsidR="00610106" w:rsidRPr="00610106" w:rsidRDefault="00610106" w:rsidP="00610106">
      <w:pPr>
        <w:rPr>
          <w:rFonts w:ascii="Bahnschrift Light SemiCondensed" w:eastAsia="Calibri" w:hAnsi="Bahnschrift Light SemiCondensed"/>
          <w:lang w:val="hr-BA"/>
        </w:rPr>
      </w:pPr>
    </w:p>
    <w:p w14:paraId="7B3C1018" w14:textId="77777777" w:rsidR="00610106" w:rsidRDefault="00610106" w:rsidP="00610106">
      <w:pPr>
        <w:rPr>
          <w:rFonts w:ascii="Bahnschrift Light SemiCondensed" w:hAnsi="Bahnschrift Light SemiCondensed"/>
          <w:b/>
          <w:bCs/>
          <w:lang w:val="hr-BA"/>
        </w:rPr>
      </w:pPr>
      <w:r>
        <w:rPr>
          <w:rFonts w:ascii="Bahnschrift Light SemiCondensed" w:hAnsi="Bahnschrift Light SemiCondensed"/>
          <w:b/>
          <w:bCs/>
          <w:lang w:val="hr-BA"/>
        </w:rPr>
        <w:t>Modul 5: Međunarodna trgovina i poslovna terminologija (8 sati)</w:t>
      </w:r>
    </w:p>
    <w:p w14:paraId="4A4256F0" w14:textId="77777777" w:rsidR="00610106" w:rsidRDefault="00610106" w:rsidP="00610106">
      <w:pPr>
        <w:numPr>
          <w:ilvl w:val="0"/>
          <w:numId w:val="22"/>
        </w:numPr>
        <w:rPr>
          <w:rFonts w:ascii="Bahnschrift Light SemiCondensed" w:hAnsi="Bahnschrift Light SemiCondensed"/>
          <w:lang w:val="hr-BA"/>
        </w:rPr>
      </w:pPr>
      <w:r>
        <w:rPr>
          <w:rFonts w:ascii="Bahnschrift Light SemiCondensed" w:hAnsi="Bahnschrift Light SemiCondensed"/>
          <w:lang w:val="hr-BA"/>
        </w:rPr>
        <w:t>Osnovni pojmovi vanjskotrgovinskog poslovanja</w:t>
      </w:r>
    </w:p>
    <w:p w14:paraId="6E0E1684" w14:textId="77777777" w:rsidR="00610106" w:rsidRDefault="00610106" w:rsidP="00610106">
      <w:pPr>
        <w:numPr>
          <w:ilvl w:val="0"/>
          <w:numId w:val="22"/>
        </w:numPr>
        <w:rPr>
          <w:rFonts w:ascii="Bahnschrift Light SemiCondensed" w:hAnsi="Bahnschrift Light SemiCondensed"/>
          <w:lang w:val="hr-BA"/>
        </w:rPr>
      </w:pPr>
      <w:r>
        <w:rPr>
          <w:rFonts w:ascii="Bahnschrift Light SemiCondensed" w:hAnsi="Bahnschrift Light SemiCondensed"/>
          <w:lang w:val="hr-BA"/>
        </w:rPr>
        <w:t>Incoterms</w:t>
      </w:r>
    </w:p>
    <w:p w14:paraId="2D82C449" w14:textId="77777777" w:rsidR="00610106" w:rsidRDefault="00610106" w:rsidP="00610106">
      <w:pPr>
        <w:numPr>
          <w:ilvl w:val="0"/>
          <w:numId w:val="22"/>
        </w:numPr>
        <w:rPr>
          <w:rFonts w:ascii="Bahnschrift Light SemiCondensed" w:hAnsi="Bahnschrift Light SemiCondensed"/>
          <w:lang w:val="hr-BA"/>
        </w:rPr>
      </w:pPr>
      <w:r>
        <w:rPr>
          <w:rFonts w:ascii="Bahnschrift Light SemiCondensed" w:hAnsi="Bahnschrift Light SemiCondensed"/>
          <w:lang w:val="hr-BA"/>
        </w:rPr>
        <w:t>Plaćanja i fakturisanje</w:t>
      </w:r>
    </w:p>
    <w:p w14:paraId="0CB0E197" w14:textId="77777777" w:rsidR="00610106" w:rsidRDefault="00610106" w:rsidP="00610106">
      <w:pPr>
        <w:numPr>
          <w:ilvl w:val="0"/>
          <w:numId w:val="22"/>
        </w:numPr>
        <w:rPr>
          <w:rFonts w:ascii="Bahnschrift Light SemiCondensed" w:hAnsi="Bahnschrift Light SemiCondensed"/>
          <w:lang w:val="hr-BA"/>
        </w:rPr>
      </w:pPr>
      <w:r>
        <w:rPr>
          <w:rFonts w:ascii="Bahnschrift Light SemiCondensed" w:hAnsi="Bahnschrift Light SemiCondensed"/>
          <w:lang w:val="hr-BA"/>
        </w:rPr>
        <w:t>Logistika i transport</w:t>
      </w:r>
    </w:p>
    <w:p w14:paraId="78CB12C0" w14:textId="77777777" w:rsidR="00610106" w:rsidRDefault="00610106" w:rsidP="00610106">
      <w:pPr>
        <w:numPr>
          <w:ilvl w:val="0"/>
          <w:numId w:val="22"/>
        </w:numPr>
        <w:rPr>
          <w:rFonts w:ascii="Bahnschrift Light SemiCondensed" w:hAnsi="Bahnschrift Light SemiCondensed"/>
          <w:lang w:val="hr-BA"/>
        </w:rPr>
      </w:pPr>
      <w:r>
        <w:rPr>
          <w:rFonts w:ascii="Bahnschrift Light SemiCondensed" w:hAnsi="Bahnschrift Light SemiCondensed"/>
          <w:lang w:val="hr-BA"/>
        </w:rPr>
        <w:t>Carina i dokumentacija</w:t>
      </w:r>
    </w:p>
    <w:p w14:paraId="219B5919" w14:textId="77777777" w:rsidR="00610106" w:rsidRDefault="00610106" w:rsidP="00610106">
      <w:pPr>
        <w:numPr>
          <w:ilvl w:val="0"/>
          <w:numId w:val="22"/>
        </w:numPr>
        <w:rPr>
          <w:rFonts w:ascii="Bahnschrift Light SemiCondensed" w:hAnsi="Bahnschrift Light SemiCondensed"/>
          <w:lang w:val="hr-BA"/>
        </w:rPr>
      </w:pPr>
      <w:r>
        <w:rPr>
          <w:rFonts w:ascii="Bahnschrift Light SemiCondensed" w:hAnsi="Bahnschrift Light SemiCondensed"/>
          <w:lang w:val="hr-BA"/>
        </w:rPr>
        <w:t>Kratke studije slučaja</w:t>
      </w:r>
    </w:p>
    <w:p w14:paraId="5FB5C59C" w14:textId="77777777" w:rsidR="00610106" w:rsidRPr="00610106" w:rsidRDefault="00610106" w:rsidP="00610106">
      <w:pPr>
        <w:rPr>
          <w:rFonts w:ascii="Bahnschrift Light SemiCondensed" w:eastAsia="Calibri" w:hAnsi="Bahnschrift Light SemiCondensed"/>
          <w:lang w:val="hr-BA"/>
        </w:rPr>
      </w:pPr>
    </w:p>
    <w:p w14:paraId="5B6ACDFB" w14:textId="77777777" w:rsidR="00610106" w:rsidRDefault="00610106" w:rsidP="00610106">
      <w:pPr>
        <w:rPr>
          <w:rFonts w:ascii="Bahnschrift Light SemiCondensed" w:hAnsi="Bahnschrift Light SemiCondensed"/>
          <w:b/>
          <w:bCs/>
          <w:lang w:val="hr-BA"/>
        </w:rPr>
      </w:pPr>
      <w:r>
        <w:rPr>
          <w:rFonts w:ascii="Bahnschrift Light SemiCondensed" w:hAnsi="Bahnschrift Light SemiCondensed"/>
          <w:b/>
          <w:bCs/>
          <w:lang w:val="hr-BA"/>
        </w:rPr>
        <w:t>Modul 6: EU regulativa i savremene teme u poslovanju (ESG, CBAM, GDPR) (12 sati)</w:t>
      </w:r>
    </w:p>
    <w:p w14:paraId="2B6D0DFF" w14:textId="77777777" w:rsidR="00610106" w:rsidRDefault="00610106" w:rsidP="00610106">
      <w:pPr>
        <w:rPr>
          <w:rFonts w:ascii="Bahnschrift Light SemiCondensed" w:hAnsi="Bahnschrift Light SemiCondensed"/>
          <w:b/>
          <w:bCs/>
          <w:lang w:val="hr-BA"/>
        </w:rPr>
      </w:pPr>
      <w:r>
        <w:rPr>
          <w:rFonts w:ascii="Bahnschrift Light SemiCondensed" w:hAnsi="Bahnschrift Light SemiCondensed"/>
          <w:b/>
          <w:bCs/>
          <w:lang w:val="hr-BA"/>
        </w:rPr>
        <w:t>6.1 ESG (4 sata)</w:t>
      </w:r>
    </w:p>
    <w:p w14:paraId="11BEB420" w14:textId="77777777" w:rsidR="00610106" w:rsidRDefault="00610106" w:rsidP="00610106">
      <w:pPr>
        <w:numPr>
          <w:ilvl w:val="0"/>
          <w:numId w:val="23"/>
        </w:numPr>
        <w:rPr>
          <w:rFonts w:ascii="Bahnschrift Light SemiCondensed" w:hAnsi="Bahnschrift Light SemiCondensed"/>
          <w:lang w:val="hr-BA"/>
        </w:rPr>
      </w:pPr>
      <w:r>
        <w:rPr>
          <w:rFonts w:ascii="Bahnschrift Light SemiCondensed" w:hAnsi="Bahnschrift Light SemiCondensed"/>
          <w:lang w:val="hr-BA"/>
        </w:rPr>
        <w:t>Osnovni pojmovi: Environmental, Social, Governance</w:t>
      </w:r>
    </w:p>
    <w:p w14:paraId="5C10E3D9" w14:textId="77777777" w:rsidR="00610106" w:rsidRDefault="00610106" w:rsidP="00610106">
      <w:pPr>
        <w:numPr>
          <w:ilvl w:val="0"/>
          <w:numId w:val="23"/>
        </w:numPr>
        <w:rPr>
          <w:rFonts w:ascii="Bahnschrift Light SemiCondensed" w:hAnsi="Bahnschrift Light SemiCondensed"/>
          <w:lang w:val="hr-BA"/>
        </w:rPr>
      </w:pPr>
      <w:r>
        <w:rPr>
          <w:rFonts w:ascii="Bahnschrift Light SemiCondensed" w:hAnsi="Bahnschrift Light SemiCondensed"/>
          <w:lang w:val="hr-BA"/>
        </w:rPr>
        <w:t>Održivost u poslovanju – terminologija</w:t>
      </w:r>
    </w:p>
    <w:p w14:paraId="0F01ECD4" w14:textId="77777777" w:rsidR="00610106" w:rsidRDefault="00610106" w:rsidP="00610106">
      <w:pPr>
        <w:numPr>
          <w:ilvl w:val="0"/>
          <w:numId w:val="23"/>
        </w:numPr>
        <w:rPr>
          <w:rFonts w:ascii="Bahnschrift Light SemiCondensed" w:hAnsi="Bahnschrift Light SemiCondensed"/>
          <w:lang w:val="hr-BA"/>
        </w:rPr>
      </w:pPr>
      <w:r>
        <w:rPr>
          <w:rFonts w:ascii="Bahnschrift Light SemiCondensed" w:hAnsi="Bahnschrift Light SemiCondensed"/>
          <w:lang w:val="hr-BA"/>
        </w:rPr>
        <w:t>Izvještavanje i korporativna odgovornost</w:t>
      </w:r>
    </w:p>
    <w:p w14:paraId="57E73132" w14:textId="77777777" w:rsidR="00610106" w:rsidRDefault="00610106" w:rsidP="00610106">
      <w:pPr>
        <w:numPr>
          <w:ilvl w:val="0"/>
          <w:numId w:val="23"/>
        </w:numPr>
        <w:rPr>
          <w:rFonts w:ascii="Bahnschrift Light SemiCondensed" w:hAnsi="Bahnschrift Light SemiCondensed"/>
          <w:lang w:val="hr-BA"/>
        </w:rPr>
      </w:pPr>
      <w:r>
        <w:rPr>
          <w:rFonts w:ascii="Bahnschrift Light SemiCondensed" w:hAnsi="Bahnschrift Light SemiCondensed"/>
          <w:lang w:val="hr-BA"/>
        </w:rPr>
        <w:t>Primjeri komunikacije sa partnerima</w:t>
      </w:r>
    </w:p>
    <w:p w14:paraId="5B571D22" w14:textId="77777777" w:rsidR="00610106" w:rsidRPr="00610106" w:rsidRDefault="00610106" w:rsidP="00610106">
      <w:pPr>
        <w:rPr>
          <w:rFonts w:ascii="Bahnschrift Light SemiCondensed" w:eastAsia="Calibri" w:hAnsi="Bahnschrift Light SemiCondensed"/>
          <w:b/>
          <w:bCs/>
          <w:lang w:val="hr-BA"/>
        </w:rPr>
      </w:pPr>
      <w:r>
        <w:rPr>
          <w:rFonts w:ascii="Bahnschrift Light SemiCondensed" w:hAnsi="Bahnschrift Light SemiCondensed"/>
          <w:b/>
          <w:bCs/>
          <w:lang w:val="hr-BA"/>
        </w:rPr>
        <w:t>6.2 CBAM (4 sata)</w:t>
      </w:r>
    </w:p>
    <w:p w14:paraId="3805969D" w14:textId="77777777" w:rsidR="00610106" w:rsidRDefault="00610106" w:rsidP="00610106">
      <w:pPr>
        <w:numPr>
          <w:ilvl w:val="0"/>
          <w:numId w:val="24"/>
        </w:numPr>
        <w:rPr>
          <w:rFonts w:ascii="Bahnschrift Light SemiCondensed" w:hAnsi="Bahnschrift Light SemiCondensed"/>
          <w:lang w:val="hr-BA"/>
        </w:rPr>
      </w:pPr>
      <w:r>
        <w:rPr>
          <w:rFonts w:ascii="Bahnschrift Light SemiCondensed" w:hAnsi="Bahnschrift Light SemiCondensed"/>
          <w:lang w:val="hr-BA"/>
        </w:rPr>
        <w:t>Šta je CBAM (Carbon Border Adjustment Mechanism)</w:t>
      </w:r>
    </w:p>
    <w:p w14:paraId="496FE924" w14:textId="77777777" w:rsidR="00610106" w:rsidRDefault="00610106" w:rsidP="00610106">
      <w:pPr>
        <w:numPr>
          <w:ilvl w:val="0"/>
          <w:numId w:val="24"/>
        </w:numPr>
        <w:rPr>
          <w:rFonts w:ascii="Bahnschrift Light SemiCondensed" w:hAnsi="Bahnschrift Light SemiCondensed"/>
          <w:lang w:val="hr-BA"/>
        </w:rPr>
      </w:pPr>
      <w:r>
        <w:rPr>
          <w:rFonts w:ascii="Bahnschrift Light SemiCondensed" w:hAnsi="Bahnschrift Light SemiCondensed"/>
          <w:lang w:val="hr-BA"/>
        </w:rPr>
        <w:t>Uticaj na kompanije iz BiH</w:t>
      </w:r>
    </w:p>
    <w:p w14:paraId="654FD754" w14:textId="77777777" w:rsidR="00610106" w:rsidRDefault="00610106" w:rsidP="00610106">
      <w:pPr>
        <w:numPr>
          <w:ilvl w:val="0"/>
          <w:numId w:val="24"/>
        </w:numPr>
        <w:rPr>
          <w:rFonts w:ascii="Bahnschrift Light SemiCondensed" w:hAnsi="Bahnschrift Light SemiCondensed"/>
          <w:lang w:val="hr-BA"/>
        </w:rPr>
      </w:pPr>
      <w:r>
        <w:rPr>
          <w:rFonts w:ascii="Bahnschrift Light SemiCondensed" w:hAnsi="Bahnschrift Light SemiCondensed"/>
          <w:lang w:val="hr-BA"/>
        </w:rPr>
        <w:t>Ključni pojmovi i izrazi na njemačkom jeziku</w:t>
      </w:r>
    </w:p>
    <w:p w14:paraId="430495C5" w14:textId="77777777" w:rsidR="00610106" w:rsidRDefault="00610106" w:rsidP="00610106">
      <w:pPr>
        <w:numPr>
          <w:ilvl w:val="0"/>
          <w:numId w:val="24"/>
        </w:numPr>
        <w:rPr>
          <w:rFonts w:ascii="Bahnschrift Light SemiCondensed" w:hAnsi="Bahnschrift Light SemiCondensed"/>
          <w:lang w:val="hr-BA"/>
        </w:rPr>
      </w:pPr>
      <w:r>
        <w:rPr>
          <w:rFonts w:ascii="Bahnschrift Light SemiCondensed" w:hAnsi="Bahnschrift Light SemiCondensed"/>
          <w:lang w:val="hr-BA"/>
        </w:rPr>
        <w:t>Simulacija poslovnog razgovora na ovu temu</w:t>
      </w:r>
    </w:p>
    <w:p w14:paraId="21F281C2" w14:textId="77777777" w:rsidR="00610106" w:rsidRPr="00610106" w:rsidRDefault="00610106" w:rsidP="00610106">
      <w:pPr>
        <w:rPr>
          <w:rFonts w:ascii="Bahnschrift Light SemiCondensed" w:eastAsia="Calibri" w:hAnsi="Bahnschrift Light SemiCondensed"/>
          <w:b/>
          <w:bCs/>
          <w:lang w:val="hr-BA"/>
        </w:rPr>
      </w:pPr>
      <w:r>
        <w:rPr>
          <w:rFonts w:ascii="Bahnschrift Light SemiCondensed" w:hAnsi="Bahnschrift Light SemiCondensed"/>
          <w:b/>
          <w:bCs/>
          <w:lang w:val="hr-BA"/>
        </w:rPr>
        <w:t>6.3 GDPR i zaštita podataka (4 sata)</w:t>
      </w:r>
    </w:p>
    <w:p w14:paraId="6F68A51F" w14:textId="77777777" w:rsidR="00610106" w:rsidRDefault="00610106" w:rsidP="00610106">
      <w:pPr>
        <w:numPr>
          <w:ilvl w:val="0"/>
          <w:numId w:val="25"/>
        </w:numPr>
        <w:rPr>
          <w:rFonts w:ascii="Bahnschrift Light SemiCondensed" w:hAnsi="Bahnschrift Light SemiCondensed"/>
          <w:lang w:val="hr-BA"/>
        </w:rPr>
      </w:pPr>
      <w:r>
        <w:rPr>
          <w:rFonts w:ascii="Bahnschrift Light SemiCondensed" w:hAnsi="Bahnschrift Light SemiCondensed"/>
          <w:lang w:val="hr-BA"/>
        </w:rPr>
        <w:t>Osnovni principi GDPR-a</w:t>
      </w:r>
    </w:p>
    <w:p w14:paraId="1C939891" w14:textId="77777777" w:rsidR="00610106" w:rsidRDefault="00610106" w:rsidP="00610106">
      <w:pPr>
        <w:numPr>
          <w:ilvl w:val="0"/>
          <w:numId w:val="25"/>
        </w:numPr>
        <w:rPr>
          <w:rFonts w:ascii="Bahnschrift Light SemiCondensed" w:hAnsi="Bahnschrift Light SemiCondensed"/>
          <w:lang w:val="hr-BA"/>
        </w:rPr>
      </w:pPr>
      <w:r>
        <w:rPr>
          <w:rFonts w:ascii="Bahnschrift Light SemiCondensed" w:hAnsi="Bahnschrift Light SemiCondensed"/>
          <w:lang w:val="hr-BA"/>
        </w:rPr>
        <w:t>Prava klijenata i obaveze firmi</w:t>
      </w:r>
    </w:p>
    <w:p w14:paraId="6550A15B" w14:textId="77777777" w:rsidR="00610106" w:rsidRDefault="00610106" w:rsidP="00610106">
      <w:pPr>
        <w:numPr>
          <w:ilvl w:val="0"/>
          <w:numId w:val="25"/>
        </w:numPr>
        <w:rPr>
          <w:rFonts w:ascii="Bahnschrift Light SemiCondensed" w:hAnsi="Bahnschrift Light SemiCondensed"/>
          <w:lang w:val="hr-BA"/>
        </w:rPr>
      </w:pPr>
      <w:r>
        <w:rPr>
          <w:rFonts w:ascii="Bahnschrift Light SemiCondensed" w:hAnsi="Bahnschrift Light SemiCondensed"/>
          <w:lang w:val="hr-BA"/>
        </w:rPr>
        <w:t>Terminologija vezana za obradu podataka</w:t>
      </w:r>
    </w:p>
    <w:p w14:paraId="614B001D" w14:textId="77777777" w:rsidR="00610106" w:rsidRDefault="00610106" w:rsidP="00610106">
      <w:pPr>
        <w:numPr>
          <w:ilvl w:val="0"/>
          <w:numId w:val="25"/>
        </w:numPr>
        <w:rPr>
          <w:rFonts w:ascii="Bahnschrift Light SemiCondensed" w:hAnsi="Bahnschrift Light SemiCondensed"/>
          <w:lang w:val="hr-BA"/>
        </w:rPr>
      </w:pPr>
      <w:r>
        <w:rPr>
          <w:rFonts w:ascii="Bahnschrift Light SemiCondensed" w:hAnsi="Bahnschrift Light SemiCondensed"/>
          <w:lang w:val="hr-BA"/>
        </w:rPr>
        <w:t>Primjeri klauzula i poslovne komunikacije</w:t>
      </w:r>
    </w:p>
    <w:p w14:paraId="1550537F" w14:textId="77777777" w:rsidR="00610106" w:rsidRPr="00610106" w:rsidRDefault="00610106" w:rsidP="00610106">
      <w:pPr>
        <w:rPr>
          <w:rFonts w:ascii="Bahnschrift Light SemiCondensed" w:eastAsia="Calibri" w:hAnsi="Bahnschrift Light SemiCondensed"/>
          <w:lang w:val="hr-BA"/>
        </w:rPr>
      </w:pPr>
    </w:p>
    <w:p w14:paraId="459FE563" w14:textId="77777777" w:rsidR="00610106" w:rsidRDefault="00610106" w:rsidP="00610106">
      <w:pPr>
        <w:rPr>
          <w:rFonts w:ascii="Bahnschrift Light SemiCondensed" w:hAnsi="Bahnschrift Light SemiCondensed"/>
          <w:b/>
          <w:bCs/>
          <w:lang w:val="hr-BA"/>
        </w:rPr>
      </w:pPr>
      <w:r>
        <w:rPr>
          <w:rFonts w:ascii="Bahnschrift Light SemiCondensed" w:hAnsi="Bahnschrift Light SemiCondensed"/>
          <w:b/>
          <w:bCs/>
          <w:lang w:val="hr-BA"/>
        </w:rPr>
        <w:t>Modul 7: Završna praktična radionica i evaluacija (8 sati)</w:t>
      </w:r>
    </w:p>
    <w:p w14:paraId="222FCDED" w14:textId="77777777" w:rsidR="00610106" w:rsidRDefault="00610106" w:rsidP="00610106">
      <w:pPr>
        <w:numPr>
          <w:ilvl w:val="0"/>
          <w:numId w:val="26"/>
        </w:numPr>
        <w:rPr>
          <w:rFonts w:ascii="Bahnschrift Light SemiCondensed" w:hAnsi="Bahnschrift Light SemiCondensed"/>
          <w:lang w:val="hr-BA"/>
        </w:rPr>
      </w:pPr>
      <w:r>
        <w:rPr>
          <w:rFonts w:ascii="Bahnschrift Light SemiCondensed" w:hAnsi="Bahnschrift Light SemiCondensed"/>
          <w:lang w:val="hr-BA"/>
        </w:rPr>
        <w:t>Simulacija sastanka sa njemačkim partnerom</w:t>
      </w:r>
    </w:p>
    <w:p w14:paraId="1EFBB11A" w14:textId="77777777" w:rsidR="00610106" w:rsidRDefault="00610106" w:rsidP="00610106">
      <w:pPr>
        <w:numPr>
          <w:ilvl w:val="0"/>
          <w:numId w:val="26"/>
        </w:numPr>
        <w:rPr>
          <w:rFonts w:ascii="Bahnschrift Light SemiCondensed" w:hAnsi="Bahnschrift Light SemiCondensed"/>
          <w:lang w:val="hr-BA"/>
        </w:rPr>
      </w:pPr>
      <w:r>
        <w:rPr>
          <w:rFonts w:ascii="Bahnschrift Light SemiCondensed" w:hAnsi="Bahnschrift Light SemiCondensed"/>
          <w:lang w:val="hr-BA"/>
        </w:rPr>
        <w:lastRenderedPageBreak/>
        <w:t>Pisanje kompletnog poslovnog e-mail seta (upit + ponuda + odgovor)</w:t>
      </w:r>
    </w:p>
    <w:p w14:paraId="38C5E82B" w14:textId="77777777" w:rsidR="00610106" w:rsidRDefault="00610106" w:rsidP="00610106">
      <w:pPr>
        <w:numPr>
          <w:ilvl w:val="0"/>
          <w:numId w:val="26"/>
        </w:numPr>
        <w:rPr>
          <w:rFonts w:ascii="Bahnschrift Light SemiCondensed" w:hAnsi="Bahnschrift Light SemiCondensed"/>
          <w:lang w:val="hr-BA"/>
        </w:rPr>
      </w:pPr>
      <w:r>
        <w:rPr>
          <w:rFonts w:ascii="Bahnschrift Light SemiCondensed" w:hAnsi="Bahnschrift Light SemiCondensed"/>
          <w:lang w:val="hr-BA"/>
        </w:rPr>
        <w:t>Mini prezentacija kompanije</w:t>
      </w:r>
    </w:p>
    <w:p w14:paraId="1B689C87" w14:textId="77777777" w:rsidR="00610106" w:rsidRDefault="00610106" w:rsidP="00610106">
      <w:pPr>
        <w:numPr>
          <w:ilvl w:val="0"/>
          <w:numId w:val="26"/>
        </w:numPr>
        <w:rPr>
          <w:rFonts w:ascii="Bahnschrift Light SemiCondensed" w:hAnsi="Bahnschrift Light SemiCondensed"/>
          <w:lang w:val="hr-BA"/>
        </w:rPr>
      </w:pPr>
      <w:r>
        <w:rPr>
          <w:rFonts w:ascii="Bahnschrift Light SemiCondensed" w:hAnsi="Bahnschrift Light SemiCondensed"/>
          <w:lang w:val="hr-BA"/>
        </w:rPr>
        <w:t>Završni test znanja (pisani i usmeni)</w:t>
      </w:r>
    </w:p>
    <w:p w14:paraId="1749B7E5" w14:textId="77777777" w:rsidR="00610106" w:rsidRDefault="00610106" w:rsidP="00610106">
      <w:pPr>
        <w:numPr>
          <w:ilvl w:val="0"/>
          <w:numId w:val="26"/>
        </w:numPr>
        <w:rPr>
          <w:rFonts w:ascii="Bahnschrift Light SemiCondensed" w:hAnsi="Bahnschrift Light SemiCondensed"/>
          <w:lang w:val="hr-BA"/>
        </w:rPr>
      </w:pPr>
      <w:r>
        <w:rPr>
          <w:rFonts w:ascii="Bahnschrift Light SemiCondensed" w:hAnsi="Bahnschrift Light SemiCondensed"/>
          <w:lang w:val="hr-BA"/>
        </w:rPr>
        <w:t>Individualni feedback</w:t>
      </w:r>
    </w:p>
    <w:p w14:paraId="02207F4C" w14:textId="77777777" w:rsidR="00610106" w:rsidRPr="00610106" w:rsidRDefault="00610106" w:rsidP="00610106">
      <w:pPr>
        <w:rPr>
          <w:rFonts w:ascii="Bahnschrift Light SemiCondensed" w:eastAsia="Calibri" w:hAnsi="Bahnschrift Light SemiCondensed"/>
          <w:lang w:val="hr-BA"/>
        </w:rPr>
      </w:pPr>
    </w:p>
    <w:p w14:paraId="33C03571" w14:textId="77777777" w:rsidR="00610106" w:rsidRDefault="00610106" w:rsidP="00610106">
      <w:pPr>
        <w:rPr>
          <w:rFonts w:ascii="Bahnschrift Light SemiCondensed" w:hAnsi="Bahnschrift Light SemiCondensed"/>
          <w:b/>
          <w:bCs/>
          <w:lang w:val="hr-BA"/>
        </w:rPr>
      </w:pPr>
      <w:r>
        <w:rPr>
          <w:rFonts w:ascii="Bahnschrift Light SemiCondensed" w:hAnsi="Bahnschrift Light SemiCondensed"/>
          <w:b/>
          <w:bCs/>
          <w:lang w:val="hr-BA"/>
        </w:rPr>
        <w:t>4. Metodologija rada</w:t>
      </w:r>
    </w:p>
    <w:p w14:paraId="6FCEF7AF" w14:textId="77777777" w:rsidR="00610106" w:rsidRDefault="00610106" w:rsidP="00610106">
      <w:pPr>
        <w:numPr>
          <w:ilvl w:val="0"/>
          <w:numId w:val="27"/>
        </w:numPr>
        <w:rPr>
          <w:rFonts w:ascii="Bahnschrift Light SemiCondensed" w:hAnsi="Bahnschrift Light SemiCondensed"/>
          <w:lang w:val="hr-BA"/>
        </w:rPr>
      </w:pPr>
      <w:r>
        <w:rPr>
          <w:rFonts w:ascii="Bahnschrift Light SemiCondensed" w:hAnsi="Bahnschrift Light SemiCondensed"/>
          <w:lang w:val="hr-BA"/>
        </w:rPr>
        <w:t>Interaktivna online nastava</w:t>
      </w:r>
    </w:p>
    <w:p w14:paraId="7200D7ED" w14:textId="77777777" w:rsidR="00610106" w:rsidRDefault="00610106" w:rsidP="00610106">
      <w:pPr>
        <w:numPr>
          <w:ilvl w:val="0"/>
          <w:numId w:val="27"/>
        </w:numPr>
        <w:rPr>
          <w:rFonts w:ascii="Bahnschrift Light SemiCondensed" w:hAnsi="Bahnschrift Light SemiCondensed"/>
          <w:lang w:val="hr-BA"/>
        </w:rPr>
      </w:pPr>
      <w:r>
        <w:rPr>
          <w:rFonts w:ascii="Bahnschrift Light SemiCondensed" w:hAnsi="Bahnschrift Light SemiCondensed"/>
          <w:lang w:val="hr-BA"/>
        </w:rPr>
        <w:t>Rad u malim grupama</w:t>
      </w:r>
    </w:p>
    <w:p w14:paraId="256899E8" w14:textId="77777777" w:rsidR="00610106" w:rsidRDefault="00610106" w:rsidP="00610106">
      <w:pPr>
        <w:numPr>
          <w:ilvl w:val="0"/>
          <w:numId w:val="27"/>
        </w:numPr>
        <w:rPr>
          <w:rFonts w:ascii="Bahnschrift Light SemiCondensed" w:hAnsi="Bahnschrift Light SemiCondensed"/>
          <w:lang w:val="hr-BA"/>
        </w:rPr>
      </w:pPr>
      <w:r>
        <w:rPr>
          <w:rFonts w:ascii="Bahnschrift Light SemiCondensed" w:hAnsi="Bahnschrift Light SemiCondensed"/>
          <w:lang w:val="hr-BA"/>
        </w:rPr>
        <w:t>Studije slučaja iz realnog poslovnog okruženja</w:t>
      </w:r>
    </w:p>
    <w:p w14:paraId="38E52808" w14:textId="77777777" w:rsidR="00610106" w:rsidRDefault="00610106" w:rsidP="00610106">
      <w:pPr>
        <w:numPr>
          <w:ilvl w:val="0"/>
          <w:numId w:val="27"/>
        </w:numPr>
        <w:rPr>
          <w:rFonts w:ascii="Bahnschrift Light SemiCondensed" w:hAnsi="Bahnschrift Light SemiCondensed"/>
          <w:lang w:val="hr-BA"/>
        </w:rPr>
      </w:pPr>
      <w:r>
        <w:rPr>
          <w:rFonts w:ascii="Bahnschrift Light SemiCondensed" w:hAnsi="Bahnschrift Light SemiCondensed"/>
          <w:lang w:val="hr-BA"/>
        </w:rPr>
        <w:t>Role-play i simulacije</w:t>
      </w:r>
    </w:p>
    <w:p w14:paraId="4A3D9113" w14:textId="77777777" w:rsidR="00610106" w:rsidRDefault="00610106" w:rsidP="00610106">
      <w:pPr>
        <w:numPr>
          <w:ilvl w:val="0"/>
          <w:numId w:val="27"/>
        </w:numPr>
        <w:rPr>
          <w:rFonts w:ascii="Bahnschrift Light SemiCondensed" w:hAnsi="Bahnschrift Light SemiCondensed"/>
          <w:lang w:val="hr-BA"/>
        </w:rPr>
      </w:pPr>
      <w:r>
        <w:rPr>
          <w:rFonts w:ascii="Bahnschrift Light SemiCondensed" w:hAnsi="Bahnschrift Light SemiCondensed"/>
          <w:lang w:val="hr-BA"/>
        </w:rPr>
        <w:t>Digitalni materijali (PDF, audio, video)</w:t>
      </w:r>
    </w:p>
    <w:p w14:paraId="36F35B65" w14:textId="77777777" w:rsidR="00610106" w:rsidRDefault="00610106" w:rsidP="00610106">
      <w:pPr>
        <w:numPr>
          <w:ilvl w:val="0"/>
          <w:numId w:val="27"/>
        </w:numPr>
        <w:rPr>
          <w:rFonts w:ascii="Bahnschrift Light SemiCondensed" w:hAnsi="Bahnschrift Light SemiCondensed"/>
          <w:lang w:val="hr-BA"/>
        </w:rPr>
      </w:pPr>
      <w:r>
        <w:rPr>
          <w:rFonts w:ascii="Bahnschrift Light SemiCondensed" w:hAnsi="Bahnschrift Light SemiCondensed"/>
          <w:lang w:val="hr-BA"/>
        </w:rPr>
        <w:t>Domaći zadaci</w:t>
      </w:r>
    </w:p>
    <w:p w14:paraId="31061533" w14:textId="77777777" w:rsidR="00610106" w:rsidRPr="00610106" w:rsidRDefault="00610106" w:rsidP="00610106">
      <w:pPr>
        <w:rPr>
          <w:rFonts w:ascii="Bahnschrift Light SemiCondensed" w:eastAsia="Calibri" w:hAnsi="Bahnschrift Light SemiCondensed"/>
          <w:lang w:val="hr-BA"/>
        </w:rPr>
      </w:pPr>
    </w:p>
    <w:p w14:paraId="51680165" w14:textId="77777777" w:rsidR="00610106" w:rsidRDefault="00610106" w:rsidP="00610106">
      <w:pPr>
        <w:rPr>
          <w:rFonts w:ascii="Bahnschrift Light SemiCondensed" w:hAnsi="Bahnschrift Light SemiCondensed"/>
          <w:b/>
          <w:bCs/>
          <w:lang w:val="hr-BA"/>
        </w:rPr>
      </w:pPr>
      <w:r>
        <w:rPr>
          <w:rFonts w:ascii="Bahnschrift Light SemiCondensed" w:hAnsi="Bahnschrift Light SemiCondensed"/>
          <w:b/>
          <w:bCs/>
          <w:lang w:val="hr-BA"/>
        </w:rPr>
        <w:t>5. Evaluacija polaznika</w:t>
      </w:r>
    </w:p>
    <w:p w14:paraId="1E0A5E8E" w14:textId="77777777" w:rsidR="00610106" w:rsidRDefault="00610106" w:rsidP="00610106">
      <w:pPr>
        <w:numPr>
          <w:ilvl w:val="0"/>
          <w:numId w:val="28"/>
        </w:numPr>
        <w:rPr>
          <w:rFonts w:ascii="Bahnschrift Light SemiCondensed" w:hAnsi="Bahnschrift Light SemiCondensed"/>
          <w:lang w:val="hr-BA"/>
        </w:rPr>
      </w:pPr>
      <w:r>
        <w:rPr>
          <w:rFonts w:ascii="Bahnschrift Light SemiCondensed" w:hAnsi="Bahnschrift Light SemiCondensed"/>
          <w:lang w:val="hr-BA"/>
        </w:rPr>
        <w:t>Aktivno učešće: 20%</w:t>
      </w:r>
    </w:p>
    <w:p w14:paraId="0EDA1F6B" w14:textId="77777777" w:rsidR="00610106" w:rsidRDefault="00610106" w:rsidP="00610106">
      <w:pPr>
        <w:numPr>
          <w:ilvl w:val="0"/>
          <w:numId w:val="28"/>
        </w:numPr>
        <w:rPr>
          <w:rFonts w:ascii="Bahnschrift Light SemiCondensed" w:hAnsi="Bahnschrift Light SemiCondensed"/>
          <w:lang w:val="hr-BA"/>
        </w:rPr>
      </w:pPr>
      <w:r>
        <w:rPr>
          <w:rFonts w:ascii="Bahnschrift Light SemiCondensed" w:hAnsi="Bahnschrift Light SemiCondensed"/>
          <w:lang w:val="hr-BA"/>
        </w:rPr>
        <w:t>Domaći zadaci: 20%</w:t>
      </w:r>
    </w:p>
    <w:p w14:paraId="60F3F754" w14:textId="77777777" w:rsidR="00610106" w:rsidRDefault="00610106" w:rsidP="00610106">
      <w:pPr>
        <w:numPr>
          <w:ilvl w:val="0"/>
          <w:numId w:val="28"/>
        </w:numPr>
        <w:rPr>
          <w:rFonts w:ascii="Bahnschrift Light SemiCondensed" w:hAnsi="Bahnschrift Light SemiCondensed"/>
          <w:lang w:val="hr-BA"/>
        </w:rPr>
      </w:pPr>
      <w:r>
        <w:rPr>
          <w:rFonts w:ascii="Bahnschrift Light SemiCondensed" w:hAnsi="Bahnschrift Light SemiCondensed"/>
          <w:lang w:val="hr-BA"/>
        </w:rPr>
        <w:t>Završni test: 40%</w:t>
      </w:r>
    </w:p>
    <w:p w14:paraId="0A6438D8" w14:textId="77777777" w:rsidR="00610106" w:rsidRDefault="00610106" w:rsidP="00610106">
      <w:pPr>
        <w:numPr>
          <w:ilvl w:val="0"/>
          <w:numId w:val="28"/>
        </w:numPr>
        <w:rPr>
          <w:rFonts w:ascii="Bahnschrift Light SemiCondensed" w:hAnsi="Bahnschrift Light SemiCondensed"/>
          <w:lang w:val="hr-BA"/>
        </w:rPr>
      </w:pPr>
      <w:r>
        <w:rPr>
          <w:rFonts w:ascii="Bahnschrift Light SemiCondensed" w:hAnsi="Bahnschrift Light SemiCondensed"/>
          <w:lang w:val="hr-BA"/>
        </w:rPr>
        <w:t>Završna prezentacija: 20%</w:t>
      </w:r>
    </w:p>
    <w:p w14:paraId="41E57C74" w14:textId="77777777" w:rsidR="00610106" w:rsidRPr="00610106" w:rsidRDefault="00610106" w:rsidP="00610106">
      <w:pPr>
        <w:rPr>
          <w:rFonts w:ascii="Bahnschrift Light SemiCondensed" w:eastAsia="Calibri" w:hAnsi="Bahnschrift Light SemiCondensed"/>
          <w:lang w:val="hr-BA"/>
        </w:rPr>
      </w:pPr>
    </w:p>
    <w:p w14:paraId="1BE43AA5" w14:textId="77777777" w:rsidR="00610106" w:rsidRDefault="00610106" w:rsidP="00610106">
      <w:pPr>
        <w:rPr>
          <w:rFonts w:ascii="Bahnschrift Light SemiCondensed" w:hAnsi="Bahnschrift Light SemiCondensed"/>
          <w:b/>
          <w:bCs/>
          <w:lang w:val="hr-BA"/>
        </w:rPr>
      </w:pPr>
      <w:r>
        <w:rPr>
          <w:rFonts w:ascii="Bahnschrift Light SemiCondensed" w:hAnsi="Bahnschrift Light SemiCondensed"/>
          <w:b/>
          <w:bCs/>
          <w:lang w:val="hr-BA"/>
        </w:rPr>
        <w:t>6. Certifikat</w:t>
      </w:r>
    </w:p>
    <w:p w14:paraId="1DAA90E1" w14:textId="77777777" w:rsidR="00610106" w:rsidRDefault="00610106" w:rsidP="00610106">
      <w:pPr>
        <w:rPr>
          <w:rFonts w:ascii="Bahnschrift Light SemiCondensed" w:hAnsi="Bahnschrift Light SemiCondensed"/>
          <w:lang w:val="hr-BA"/>
        </w:rPr>
      </w:pPr>
      <w:r>
        <w:rPr>
          <w:rFonts w:ascii="Bahnschrift Light SemiCondensed" w:hAnsi="Bahnschrift Light SemiCondensed"/>
          <w:lang w:val="hr-BA"/>
        </w:rPr>
        <w:t>Polaznici koji uspješno završe kurs dobijaju certifikat Vanjskotrgovinske komore Bosne i Hercegovine o pohađanju kursa poslovnog njemačkog jezika (60 školskih sati).</w:t>
      </w:r>
    </w:p>
    <w:p w14:paraId="3384BF69" w14:textId="77777777" w:rsidR="00610106" w:rsidRPr="00C1627B" w:rsidRDefault="00610106">
      <w:pPr>
        <w:rPr>
          <w:rFonts w:ascii="Arial" w:hAnsi="Arial" w:cs="Arial"/>
          <w:lang w:val="en-US"/>
        </w:rPr>
      </w:pPr>
    </w:p>
    <w:sectPr w:rsidR="00610106" w:rsidRPr="00C1627B" w:rsidSect="0054780C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814" w:right="1701" w:bottom="1418" w:left="1701" w:header="432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DA14B4" w14:textId="77777777" w:rsidR="00611FBA" w:rsidRDefault="00611FBA">
      <w:r>
        <w:separator/>
      </w:r>
    </w:p>
  </w:endnote>
  <w:endnote w:type="continuationSeparator" w:id="0">
    <w:p w14:paraId="4F5B7E6A" w14:textId="77777777" w:rsidR="00611FBA" w:rsidRDefault="00611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15111" w14:textId="28A51AB9" w:rsidR="0054780C" w:rsidRDefault="00E44FB8">
    <w:pPr>
      <w:pStyle w:val="Foo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70204B0" wp14:editId="2326F581">
          <wp:simplePos x="0" y="0"/>
          <wp:positionH relativeFrom="margin">
            <wp:posOffset>-853440</wp:posOffset>
          </wp:positionH>
          <wp:positionV relativeFrom="margin">
            <wp:posOffset>8582660</wp:posOffset>
          </wp:positionV>
          <wp:extent cx="6123940" cy="666750"/>
          <wp:effectExtent l="0" t="0" r="0" b="0"/>
          <wp:wrapSquare wrapText="bothSides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3940" cy="666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E8848" w14:textId="3C8910B7" w:rsidR="00E425A5" w:rsidRDefault="00E44FB8" w:rsidP="00CE7C75">
    <w:pPr>
      <w:pStyle w:val="Footer"/>
      <w:ind w:left="-1191"/>
    </w:pPr>
    <w:r>
      <w:rPr>
        <w:noProof/>
      </w:rPr>
      <w:drawing>
        <wp:inline distT="0" distB="0" distL="0" distR="0" wp14:anchorId="26047741" wp14:editId="78003F4B">
          <wp:extent cx="6115050" cy="65722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B7B158" w14:textId="77777777" w:rsidR="00611FBA" w:rsidRDefault="00611FBA">
      <w:r>
        <w:separator/>
      </w:r>
    </w:p>
  </w:footnote>
  <w:footnote w:type="continuationSeparator" w:id="0">
    <w:p w14:paraId="285C0CA7" w14:textId="77777777" w:rsidR="00611FBA" w:rsidRDefault="00611F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82128" w14:textId="3DD020D8" w:rsidR="0054780C" w:rsidRDefault="00E44FB8">
    <w:pPr>
      <w:pStyle w:val="Header"/>
    </w:pPr>
    <w:r>
      <w:rPr>
        <w:noProof/>
      </w:rPr>
      <w:drawing>
        <wp:anchor distT="0" distB="0" distL="114300" distR="114300" simplePos="0" relativeHeight="251657216" behindDoc="0" locked="0" layoutInCell="1" allowOverlap="1" wp14:anchorId="0746ED15" wp14:editId="35F61D55">
          <wp:simplePos x="0" y="0"/>
          <wp:positionH relativeFrom="margin">
            <wp:posOffset>-981075</wp:posOffset>
          </wp:positionH>
          <wp:positionV relativeFrom="margin">
            <wp:posOffset>-952500</wp:posOffset>
          </wp:positionV>
          <wp:extent cx="3640455" cy="638175"/>
          <wp:effectExtent l="0" t="0" r="0" b="28575"/>
          <wp:wrapSquare wrapText="bothSides"/>
          <wp:docPr id="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40455" cy="638175"/>
                  </a:xfrm>
                  <a:prstGeom prst="rect">
                    <a:avLst/>
                  </a:prstGeom>
                  <a:noFill/>
                  <a:effectLst>
                    <a:outerShdw dist="25400" dir="5400000" algn="ctr" rotWithShape="0">
                      <a:srgbClr val="808080"/>
                    </a:outerShd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28954" w14:textId="000B687E" w:rsidR="00E425A5" w:rsidRDefault="00E44FB8" w:rsidP="000420A5">
    <w:pPr>
      <w:pStyle w:val="Header"/>
      <w:ind w:left="-1191"/>
    </w:pPr>
    <w:r>
      <w:rPr>
        <w:noProof/>
      </w:rPr>
      <w:drawing>
        <wp:inline distT="0" distB="0" distL="0" distR="0" wp14:anchorId="408AC06A" wp14:editId="5B91B64C">
          <wp:extent cx="3505200" cy="6286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0520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969CE"/>
    <w:multiLevelType w:val="multilevel"/>
    <w:tmpl w:val="AB380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676509"/>
    <w:multiLevelType w:val="multilevel"/>
    <w:tmpl w:val="D0BAF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4B047D"/>
    <w:multiLevelType w:val="multilevel"/>
    <w:tmpl w:val="D76A9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B854EA"/>
    <w:multiLevelType w:val="multilevel"/>
    <w:tmpl w:val="95D46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EF7D88"/>
    <w:multiLevelType w:val="multilevel"/>
    <w:tmpl w:val="41D26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2702B1"/>
    <w:multiLevelType w:val="multilevel"/>
    <w:tmpl w:val="C4CEB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7D23CD"/>
    <w:multiLevelType w:val="multilevel"/>
    <w:tmpl w:val="2C368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7D25F5"/>
    <w:multiLevelType w:val="multilevel"/>
    <w:tmpl w:val="A6FC8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0152D17"/>
    <w:multiLevelType w:val="multilevel"/>
    <w:tmpl w:val="EBB63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4174D32"/>
    <w:multiLevelType w:val="multilevel"/>
    <w:tmpl w:val="8BFCE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6A40FEC"/>
    <w:multiLevelType w:val="hybridMultilevel"/>
    <w:tmpl w:val="EFBCA4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97494A"/>
    <w:multiLevelType w:val="multilevel"/>
    <w:tmpl w:val="AC00F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B4E5BE7"/>
    <w:multiLevelType w:val="multilevel"/>
    <w:tmpl w:val="06EC0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DAE7A23"/>
    <w:multiLevelType w:val="multilevel"/>
    <w:tmpl w:val="CBD2C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0F11BBB"/>
    <w:multiLevelType w:val="multilevel"/>
    <w:tmpl w:val="2C16B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4"/>
  </w:num>
  <w:num w:numId="3">
    <w:abstractNumId w:val="1"/>
  </w:num>
  <w:num w:numId="4">
    <w:abstractNumId w:val="12"/>
  </w:num>
  <w:num w:numId="5">
    <w:abstractNumId w:val="6"/>
  </w:num>
  <w:num w:numId="6">
    <w:abstractNumId w:val="4"/>
  </w:num>
  <w:num w:numId="7">
    <w:abstractNumId w:val="7"/>
  </w:num>
  <w:num w:numId="8">
    <w:abstractNumId w:val="11"/>
  </w:num>
  <w:num w:numId="9">
    <w:abstractNumId w:val="9"/>
  </w:num>
  <w:num w:numId="10">
    <w:abstractNumId w:val="5"/>
  </w:num>
  <w:num w:numId="11">
    <w:abstractNumId w:val="13"/>
  </w:num>
  <w:num w:numId="12">
    <w:abstractNumId w:val="3"/>
  </w:num>
  <w:num w:numId="13">
    <w:abstractNumId w:val="2"/>
  </w:num>
  <w:num w:numId="14">
    <w:abstractNumId w:val="8"/>
  </w:num>
  <w:num w:numId="15">
    <w:abstractNumId w:val="0"/>
  </w:num>
  <w:num w:numId="16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FB8"/>
    <w:rsid w:val="000420A5"/>
    <w:rsid w:val="00043E75"/>
    <w:rsid w:val="00092DAC"/>
    <w:rsid w:val="000966CA"/>
    <w:rsid w:val="001318A7"/>
    <w:rsid w:val="0013225E"/>
    <w:rsid w:val="0013503E"/>
    <w:rsid w:val="001849B6"/>
    <w:rsid w:val="001A481E"/>
    <w:rsid w:val="001B107A"/>
    <w:rsid w:val="001F1767"/>
    <w:rsid w:val="001F2E5B"/>
    <w:rsid w:val="00206852"/>
    <w:rsid w:val="00210378"/>
    <w:rsid w:val="00210847"/>
    <w:rsid w:val="00234D54"/>
    <w:rsid w:val="002779D9"/>
    <w:rsid w:val="002A1ACD"/>
    <w:rsid w:val="002A61E2"/>
    <w:rsid w:val="002B0754"/>
    <w:rsid w:val="002B121B"/>
    <w:rsid w:val="002E4884"/>
    <w:rsid w:val="00345F4E"/>
    <w:rsid w:val="00372666"/>
    <w:rsid w:val="003753B7"/>
    <w:rsid w:val="00376819"/>
    <w:rsid w:val="003D078A"/>
    <w:rsid w:val="003E0B6C"/>
    <w:rsid w:val="004762B1"/>
    <w:rsid w:val="00492865"/>
    <w:rsid w:val="0049578A"/>
    <w:rsid w:val="004D37C2"/>
    <w:rsid w:val="004F62CF"/>
    <w:rsid w:val="00507700"/>
    <w:rsid w:val="005236A5"/>
    <w:rsid w:val="00542EAC"/>
    <w:rsid w:val="00544922"/>
    <w:rsid w:val="0054780C"/>
    <w:rsid w:val="00550C6F"/>
    <w:rsid w:val="0055172B"/>
    <w:rsid w:val="005937E4"/>
    <w:rsid w:val="005A57BF"/>
    <w:rsid w:val="005A77F5"/>
    <w:rsid w:val="005C645C"/>
    <w:rsid w:val="005E6A93"/>
    <w:rsid w:val="0060157E"/>
    <w:rsid w:val="00610106"/>
    <w:rsid w:val="00611FBA"/>
    <w:rsid w:val="00623AA4"/>
    <w:rsid w:val="00643F94"/>
    <w:rsid w:val="00651E8C"/>
    <w:rsid w:val="00665218"/>
    <w:rsid w:val="006666C1"/>
    <w:rsid w:val="006908CF"/>
    <w:rsid w:val="006C0034"/>
    <w:rsid w:val="006C0F6A"/>
    <w:rsid w:val="006D2C73"/>
    <w:rsid w:val="006E2B51"/>
    <w:rsid w:val="006F03CD"/>
    <w:rsid w:val="007319CB"/>
    <w:rsid w:val="00757DC9"/>
    <w:rsid w:val="00771C5E"/>
    <w:rsid w:val="00782165"/>
    <w:rsid w:val="007A539C"/>
    <w:rsid w:val="007B2E33"/>
    <w:rsid w:val="007C53EF"/>
    <w:rsid w:val="007E7F52"/>
    <w:rsid w:val="007F2FB4"/>
    <w:rsid w:val="00803C2E"/>
    <w:rsid w:val="00803C3D"/>
    <w:rsid w:val="0085542A"/>
    <w:rsid w:val="008660DC"/>
    <w:rsid w:val="00866344"/>
    <w:rsid w:val="00867465"/>
    <w:rsid w:val="008707A3"/>
    <w:rsid w:val="00882EC9"/>
    <w:rsid w:val="008C2D12"/>
    <w:rsid w:val="008D05C4"/>
    <w:rsid w:val="008D3106"/>
    <w:rsid w:val="008F01E7"/>
    <w:rsid w:val="008F3C72"/>
    <w:rsid w:val="00903852"/>
    <w:rsid w:val="00930B7B"/>
    <w:rsid w:val="00955700"/>
    <w:rsid w:val="00955B4E"/>
    <w:rsid w:val="009A11FC"/>
    <w:rsid w:val="009F5C26"/>
    <w:rsid w:val="00A05999"/>
    <w:rsid w:val="00A122B3"/>
    <w:rsid w:val="00A14EB9"/>
    <w:rsid w:val="00A174CF"/>
    <w:rsid w:val="00A2012B"/>
    <w:rsid w:val="00A26464"/>
    <w:rsid w:val="00A32545"/>
    <w:rsid w:val="00A334AE"/>
    <w:rsid w:val="00A37969"/>
    <w:rsid w:val="00A418B5"/>
    <w:rsid w:val="00A658CA"/>
    <w:rsid w:val="00A743AB"/>
    <w:rsid w:val="00A775F5"/>
    <w:rsid w:val="00AB423E"/>
    <w:rsid w:val="00AD55ED"/>
    <w:rsid w:val="00AF045D"/>
    <w:rsid w:val="00B00166"/>
    <w:rsid w:val="00B12683"/>
    <w:rsid w:val="00B61BF0"/>
    <w:rsid w:val="00BC2880"/>
    <w:rsid w:val="00BC4C35"/>
    <w:rsid w:val="00C0642F"/>
    <w:rsid w:val="00C1627B"/>
    <w:rsid w:val="00C319BB"/>
    <w:rsid w:val="00C92068"/>
    <w:rsid w:val="00CA41B6"/>
    <w:rsid w:val="00CE0305"/>
    <w:rsid w:val="00CE7C75"/>
    <w:rsid w:val="00D12804"/>
    <w:rsid w:val="00D40790"/>
    <w:rsid w:val="00D70AD4"/>
    <w:rsid w:val="00D85F66"/>
    <w:rsid w:val="00E03C8F"/>
    <w:rsid w:val="00E17A2C"/>
    <w:rsid w:val="00E37B8C"/>
    <w:rsid w:val="00E41025"/>
    <w:rsid w:val="00E425A5"/>
    <w:rsid w:val="00E44FB8"/>
    <w:rsid w:val="00E508FB"/>
    <w:rsid w:val="00E60DD3"/>
    <w:rsid w:val="00EA39FD"/>
    <w:rsid w:val="00EA7B06"/>
    <w:rsid w:val="00EB4220"/>
    <w:rsid w:val="00ED2198"/>
    <w:rsid w:val="00EE249B"/>
    <w:rsid w:val="00F155A6"/>
    <w:rsid w:val="00F64F5D"/>
    <w:rsid w:val="00F76749"/>
    <w:rsid w:val="00F87936"/>
    <w:rsid w:val="00FA2ACA"/>
    <w:rsid w:val="00FB24EC"/>
    <w:rsid w:val="00FB6ED0"/>
    <w:rsid w:val="00FD10AF"/>
    <w:rsid w:val="00FE055D"/>
    <w:rsid w:val="00FF1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37527F6"/>
  <w15:chartTrackingRefBased/>
  <w15:docId w15:val="{D43822EF-A834-4040-A8A6-44FA9C784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hr-HR" w:eastAsia="hr-HR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1B107A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1B107A"/>
    <w:pPr>
      <w:tabs>
        <w:tab w:val="center" w:pos="4536"/>
        <w:tab w:val="right" w:pos="9072"/>
      </w:tabs>
    </w:pPr>
  </w:style>
  <w:style w:type="paragraph" w:customStyle="1" w:styleId="isselectedend">
    <w:name w:val="isselectedend"/>
    <w:basedOn w:val="Normal"/>
    <w:rsid w:val="00C1627B"/>
    <w:pPr>
      <w:spacing w:before="100" w:beforeAutospacing="1" w:after="100" w:afterAutospacing="1"/>
    </w:pPr>
    <w:rPr>
      <w:lang w:val="en-US" w:eastAsia="en-US"/>
    </w:rPr>
  </w:style>
  <w:style w:type="paragraph" w:styleId="NormalWeb">
    <w:name w:val="Normal (Web)"/>
    <w:basedOn w:val="Normal"/>
    <w:uiPriority w:val="99"/>
    <w:unhideWhenUsed/>
    <w:rsid w:val="00C1627B"/>
    <w:pPr>
      <w:spacing w:before="100" w:beforeAutospacing="1" w:after="100" w:afterAutospacing="1"/>
    </w:pPr>
    <w:rPr>
      <w:lang w:val="en-US" w:eastAsia="en-US"/>
    </w:rPr>
  </w:style>
  <w:style w:type="character" w:styleId="Hyperlink">
    <w:name w:val="Hyperlink"/>
    <w:rsid w:val="00544922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5449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3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4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ra.porcic\Desktop\Poslovni%20njema&#269;ki\PROGRAM,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PROGRAM, TEMPLATE</Template>
  <TotalTime>1</TotalTime>
  <Pages>3</Pages>
  <Words>570</Words>
  <Characters>3254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</Company>
  <LinksUpToDate>false</LinksUpToDate>
  <CharactersWithSpaces>3817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Porčić</dc:creator>
  <cp:keywords/>
  <dc:description/>
  <cp:lastModifiedBy>Sara Porčić</cp:lastModifiedBy>
  <cp:revision>1</cp:revision>
  <cp:lastPrinted>2026-01-26T09:01:00Z</cp:lastPrinted>
  <dcterms:created xsi:type="dcterms:W3CDTF">2026-02-17T11:40:00Z</dcterms:created>
  <dcterms:modified xsi:type="dcterms:W3CDTF">2026-02-17T11:41:00Z</dcterms:modified>
</cp:coreProperties>
</file>