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034D" w14:textId="5FBE7A44" w:rsidR="005F6081" w:rsidRPr="00126F25" w:rsidRDefault="00D90879" w:rsidP="00EB7B2A">
      <w:pPr>
        <w:widowControl/>
        <w:rPr>
          <w:rFonts w:ascii="Calibri" w:eastAsia="Calibri" w:hAnsi="Calibri" w:cs="Calibri"/>
          <w:b/>
          <w:bCs/>
          <w:lang w:val="bs-Latn-BA"/>
        </w:rPr>
      </w:pPr>
      <w:r w:rsidRPr="00126F25">
        <w:rPr>
          <w:rFonts w:ascii="Calibri" w:eastAsia="Calibri" w:hAnsi="Calibri" w:cs="Calibri"/>
          <w:b/>
          <w:lang w:val="bs-Latn-BA"/>
        </w:rPr>
        <w:t xml:space="preserve">                                             </w:t>
      </w:r>
    </w:p>
    <w:p w14:paraId="7084CCA1" w14:textId="77777777" w:rsidR="00126F25" w:rsidRPr="00126F25" w:rsidRDefault="00126F25" w:rsidP="48C25605">
      <w:pPr>
        <w:widowControl/>
        <w:jc w:val="center"/>
        <w:rPr>
          <w:rFonts w:ascii="Calibri" w:eastAsia="Calibri" w:hAnsi="Calibri" w:cs="Calibri"/>
          <w:b/>
          <w:bCs/>
          <w:lang w:val="bs-Latn-BA"/>
        </w:rPr>
      </w:pPr>
    </w:p>
    <w:p w14:paraId="114FA389" w14:textId="77777777" w:rsidR="00126F25" w:rsidRPr="00126F25" w:rsidRDefault="00126F25" w:rsidP="48C25605">
      <w:pPr>
        <w:widowControl/>
        <w:jc w:val="center"/>
        <w:rPr>
          <w:rFonts w:ascii="Calibri" w:eastAsia="Calibri" w:hAnsi="Calibri" w:cs="Calibri"/>
          <w:b/>
          <w:bCs/>
          <w:lang w:val="bs-Latn-BA"/>
        </w:rPr>
      </w:pPr>
    </w:p>
    <w:p w14:paraId="3C2EA824" w14:textId="31AB3CFE" w:rsidR="005F6081" w:rsidRPr="00126F25" w:rsidRDefault="00084311" w:rsidP="48C25605">
      <w:pPr>
        <w:widowControl/>
        <w:jc w:val="center"/>
        <w:rPr>
          <w:rFonts w:ascii="Calibri" w:eastAsia="Calibri" w:hAnsi="Calibri" w:cs="Calibri"/>
          <w:b/>
          <w:bCs/>
          <w:lang w:val="bs-Latn-BA"/>
        </w:rPr>
      </w:pPr>
      <w:r w:rsidRPr="00126F25">
        <w:rPr>
          <w:rFonts w:ascii="Calibri" w:eastAsia="Calibri" w:hAnsi="Calibri" w:cs="Calibri"/>
          <w:b/>
          <w:bCs/>
          <w:lang w:val="bs-Latn-BA"/>
        </w:rPr>
        <w:t xml:space="preserve"> AHK BiH</w:t>
      </w:r>
      <w:r w:rsidR="00102F7F" w:rsidRPr="00126F25">
        <w:rPr>
          <w:rFonts w:ascii="Calibri" w:eastAsia="Calibri" w:hAnsi="Calibri" w:cs="Calibri"/>
          <w:b/>
          <w:lang w:val="bs-Latn-BA"/>
        </w:rPr>
        <w:t xml:space="preserve"> </w:t>
      </w:r>
      <w:r w:rsidR="00F92F54" w:rsidRPr="00126F25">
        <w:rPr>
          <w:rFonts w:ascii="Calibri" w:eastAsia="Calibri" w:hAnsi="Calibri" w:cs="Calibri"/>
          <w:b/>
          <w:lang w:val="bs-Latn-BA"/>
        </w:rPr>
        <w:t>RAZGOVORI</w:t>
      </w:r>
    </w:p>
    <w:p w14:paraId="38919D5A" w14:textId="7ABC5F0B" w:rsidR="005F6081" w:rsidRPr="00126F25" w:rsidRDefault="00EB7B2A" w:rsidP="48C25605">
      <w:pPr>
        <w:widowControl/>
        <w:jc w:val="center"/>
        <w:rPr>
          <w:rFonts w:ascii="Calibri" w:eastAsia="Calibri" w:hAnsi="Calibri" w:cs="Calibri"/>
          <w:b/>
          <w:bCs/>
          <w:lang w:val="bs-Latn-BA"/>
        </w:rPr>
      </w:pPr>
      <w:r>
        <w:rPr>
          <w:noProof/>
        </w:rPr>
        <w:drawing>
          <wp:inline distT="0" distB="0" distL="0" distR="0" wp14:anchorId="572D18BD" wp14:editId="60B4CF5E">
            <wp:extent cx="5760720" cy="1013460"/>
            <wp:effectExtent l="0" t="0" r="0" b="0"/>
            <wp:docPr id="5" name="Picture 5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48C25605" w:rsidRPr="00126F25">
        <w:rPr>
          <w:rFonts w:ascii="Calibri" w:eastAsia="Calibri" w:hAnsi="Calibri" w:cs="Calibri"/>
          <w:b/>
          <w:bCs/>
          <w:lang w:val="bs-Latn-BA"/>
        </w:rPr>
        <w:t>“</w:t>
      </w:r>
      <w:r w:rsidR="00F92F54" w:rsidRPr="00126F25">
        <w:rPr>
          <w:rFonts w:ascii="Calibri" w:eastAsia="Calibri" w:hAnsi="Calibri" w:cs="Calibri"/>
          <w:b/>
          <w:bCs/>
          <w:lang w:val="bs-Latn-BA"/>
        </w:rPr>
        <w:t>Uticaj rusko-ukrajinskog rata na privredna kretanja u BiH</w:t>
      </w:r>
      <w:r w:rsidR="48C25605" w:rsidRPr="00126F25">
        <w:rPr>
          <w:rFonts w:ascii="Calibri" w:eastAsia="Calibri" w:hAnsi="Calibri" w:cs="Calibri"/>
          <w:b/>
          <w:bCs/>
          <w:lang w:val="bs-Latn-BA"/>
        </w:rPr>
        <w:t>”</w:t>
      </w:r>
    </w:p>
    <w:p w14:paraId="38BEF926" w14:textId="60694FCC" w:rsidR="005F6081" w:rsidRPr="00126F25" w:rsidRDefault="005F6081" w:rsidP="48C25605">
      <w:pPr>
        <w:widowControl/>
        <w:jc w:val="center"/>
        <w:rPr>
          <w:rFonts w:ascii="Calibri" w:eastAsia="Calibri" w:hAnsi="Calibri" w:cs="Calibri"/>
          <w:b/>
          <w:lang w:val="bs-Latn-BA"/>
        </w:rPr>
      </w:pPr>
    </w:p>
    <w:p w14:paraId="4CCDB992" w14:textId="7C814B9A" w:rsidR="00F00149" w:rsidRPr="00126F25" w:rsidRDefault="00F92F54" w:rsidP="32E2C44E">
      <w:pPr>
        <w:widowControl/>
        <w:jc w:val="center"/>
        <w:rPr>
          <w:rFonts w:ascii="Calibri" w:eastAsia="Calibri" w:hAnsi="Calibri" w:cs="Calibri"/>
          <w:b/>
          <w:bCs/>
          <w:lang w:val="bs-Latn-BA"/>
        </w:rPr>
      </w:pPr>
      <w:r w:rsidRPr="32E2C44E">
        <w:rPr>
          <w:rFonts w:ascii="Calibri" w:eastAsia="Calibri" w:hAnsi="Calibri" w:cs="Calibri"/>
          <w:b/>
          <w:bCs/>
          <w:lang w:val="bs-Latn-BA"/>
        </w:rPr>
        <w:t>13</w:t>
      </w:r>
      <w:r w:rsidR="00262AC9" w:rsidRPr="32E2C44E">
        <w:rPr>
          <w:rFonts w:ascii="Calibri" w:eastAsia="Calibri" w:hAnsi="Calibri" w:cs="Calibri"/>
          <w:b/>
          <w:bCs/>
          <w:lang w:val="bs-Latn-BA"/>
        </w:rPr>
        <w:t>.</w:t>
      </w:r>
      <w:r w:rsidR="004D1C8A" w:rsidRPr="32E2C44E">
        <w:rPr>
          <w:rFonts w:ascii="Calibri" w:eastAsia="Calibri" w:hAnsi="Calibri" w:cs="Calibri"/>
          <w:b/>
          <w:bCs/>
          <w:lang w:val="bs-Latn-BA"/>
        </w:rPr>
        <w:t>0</w:t>
      </w:r>
      <w:r w:rsidRPr="32E2C44E">
        <w:rPr>
          <w:rFonts w:ascii="Calibri" w:eastAsia="Calibri" w:hAnsi="Calibri" w:cs="Calibri"/>
          <w:b/>
          <w:bCs/>
          <w:lang w:val="bs-Latn-BA"/>
        </w:rPr>
        <w:t>4</w:t>
      </w:r>
      <w:r w:rsidR="009A7EF6" w:rsidRPr="32E2C44E">
        <w:rPr>
          <w:rFonts w:ascii="Calibri" w:eastAsia="Calibri" w:hAnsi="Calibri" w:cs="Calibri"/>
          <w:b/>
          <w:bCs/>
          <w:lang w:val="bs-Latn-BA"/>
        </w:rPr>
        <w:t>.</w:t>
      </w:r>
      <w:r w:rsidR="005F6081" w:rsidRPr="32E2C44E">
        <w:rPr>
          <w:rFonts w:ascii="Calibri" w:eastAsia="Calibri" w:hAnsi="Calibri" w:cs="Calibri"/>
          <w:b/>
          <w:bCs/>
          <w:lang w:val="bs-Latn-BA"/>
        </w:rPr>
        <w:t>20</w:t>
      </w:r>
      <w:r w:rsidR="00D52683" w:rsidRPr="32E2C44E">
        <w:rPr>
          <w:rFonts w:ascii="Calibri" w:eastAsia="Calibri" w:hAnsi="Calibri" w:cs="Calibri"/>
          <w:b/>
          <w:bCs/>
          <w:lang w:val="bs-Latn-BA"/>
        </w:rPr>
        <w:t>2</w:t>
      </w:r>
      <w:r w:rsidR="004D1C8A" w:rsidRPr="32E2C44E">
        <w:rPr>
          <w:rFonts w:ascii="Calibri" w:eastAsia="Calibri" w:hAnsi="Calibri" w:cs="Calibri"/>
          <w:b/>
          <w:bCs/>
          <w:lang w:val="bs-Latn-BA"/>
        </w:rPr>
        <w:t>2</w:t>
      </w:r>
      <w:r w:rsidR="00335963" w:rsidRPr="32E2C44E">
        <w:rPr>
          <w:rFonts w:ascii="Calibri" w:eastAsia="Calibri" w:hAnsi="Calibri" w:cs="Calibri"/>
          <w:b/>
          <w:bCs/>
          <w:lang w:val="bs-Latn-BA"/>
        </w:rPr>
        <w:t>.</w:t>
      </w:r>
      <w:r w:rsidR="005F6081" w:rsidRPr="32E2C44E">
        <w:rPr>
          <w:rFonts w:ascii="Calibri" w:eastAsia="Calibri" w:hAnsi="Calibri" w:cs="Calibri"/>
          <w:b/>
          <w:bCs/>
          <w:lang w:val="bs-Latn-BA"/>
        </w:rPr>
        <w:t xml:space="preserve">, </w:t>
      </w:r>
      <w:r w:rsidR="00F00149" w:rsidRPr="32E2C44E">
        <w:rPr>
          <w:rFonts w:ascii="Calibri" w:eastAsia="Calibri" w:hAnsi="Calibri" w:cs="Calibri"/>
          <w:b/>
          <w:bCs/>
          <w:lang w:val="bs-Latn-BA"/>
        </w:rPr>
        <w:t xml:space="preserve">u </w:t>
      </w:r>
      <w:r w:rsidR="005F6081" w:rsidRPr="32E2C44E">
        <w:rPr>
          <w:rFonts w:ascii="Calibri" w:eastAsia="Calibri" w:hAnsi="Calibri" w:cs="Calibri"/>
          <w:b/>
          <w:bCs/>
          <w:lang w:val="bs-Latn-BA"/>
        </w:rPr>
        <w:t>1</w:t>
      </w:r>
      <w:r w:rsidRPr="32E2C44E">
        <w:rPr>
          <w:rFonts w:ascii="Calibri" w:eastAsia="Calibri" w:hAnsi="Calibri" w:cs="Calibri"/>
          <w:b/>
          <w:bCs/>
          <w:lang w:val="bs-Latn-BA"/>
        </w:rPr>
        <w:t>2</w:t>
      </w:r>
      <w:r w:rsidR="005F6081" w:rsidRPr="32E2C44E">
        <w:rPr>
          <w:rFonts w:ascii="Calibri" w:eastAsia="Calibri" w:hAnsi="Calibri" w:cs="Calibri"/>
          <w:b/>
          <w:bCs/>
          <w:lang w:val="bs-Latn-BA"/>
        </w:rPr>
        <w:t>:</w:t>
      </w:r>
      <w:r w:rsidR="00BE2F45" w:rsidRPr="32E2C44E">
        <w:rPr>
          <w:rFonts w:ascii="Calibri" w:eastAsia="Calibri" w:hAnsi="Calibri" w:cs="Calibri"/>
          <w:b/>
          <w:bCs/>
          <w:lang w:val="bs-Latn-BA"/>
        </w:rPr>
        <w:t>00</w:t>
      </w:r>
      <w:r w:rsidR="00262AC9" w:rsidRPr="32E2C44E">
        <w:rPr>
          <w:rFonts w:ascii="Calibri" w:eastAsia="Calibri" w:hAnsi="Calibri" w:cs="Calibri"/>
          <w:b/>
          <w:bCs/>
          <w:lang w:val="bs-Latn-BA"/>
        </w:rPr>
        <w:t xml:space="preserve"> h</w:t>
      </w:r>
    </w:p>
    <w:p w14:paraId="61B4EC69" w14:textId="0A3F192D" w:rsidR="00F00149" w:rsidRPr="00126F25" w:rsidRDefault="00F92F54" w:rsidP="32E2C44E">
      <w:pPr>
        <w:widowControl/>
        <w:jc w:val="center"/>
        <w:rPr>
          <w:rFonts w:ascii="Calibri" w:eastAsia="Calibri" w:hAnsi="Calibri" w:cs="Calibri"/>
          <w:b/>
          <w:bCs/>
          <w:lang w:val="bs-Latn-BA"/>
        </w:rPr>
      </w:pPr>
      <w:r w:rsidRPr="32E2C44E">
        <w:rPr>
          <w:rFonts w:ascii="Calibri" w:eastAsia="Calibri" w:hAnsi="Calibri" w:cs="Calibri"/>
          <w:b/>
          <w:bCs/>
          <w:lang w:val="bs-Latn-BA"/>
        </w:rPr>
        <w:t xml:space="preserve"> Online događaj (Teams)</w:t>
      </w:r>
    </w:p>
    <w:p w14:paraId="21549BFE" w14:textId="2378D051" w:rsidR="00453516" w:rsidRPr="00126F25" w:rsidRDefault="00453516" w:rsidP="48C25605">
      <w:pPr>
        <w:widowControl/>
        <w:suppressAutoHyphens w:val="0"/>
        <w:spacing w:line="259" w:lineRule="auto"/>
        <w:rPr>
          <w:rFonts w:ascii="Calibri" w:eastAsia="Calibri" w:hAnsi="Calibri" w:cs="Calibri"/>
          <w:lang w:val="bs-Latn-BA"/>
        </w:rPr>
      </w:pPr>
    </w:p>
    <w:p w14:paraId="48D36577" w14:textId="10F1DBD9" w:rsidR="00453516" w:rsidRPr="00126F25" w:rsidRDefault="00453516" w:rsidP="48C25605">
      <w:pPr>
        <w:widowControl/>
        <w:suppressAutoHyphens w:val="0"/>
        <w:spacing w:line="259" w:lineRule="auto"/>
        <w:rPr>
          <w:rFonts w:ascii="Calibri" w:eastAsia="Calibri" w:hAnsi="Calibri" w:cs="Calibri"/>
          <w:lang w:val="bs-Latn-BA" w:eastAsia="de-DE"/>
        </w:rPr>
      </w:pPr>
    </w:p>
    <w:p w14:paraId="2571081A" w14:textId="2C2263A8" w:rsidR="00453516" w:rsidRPr="00126F25" w:rsidRDefault="48C25605" w:rsidP="48C25605">
      <w:pPr>
        <w:widowControl/>
        <w:suppressAutoHyphens w:val="0"/>
        <w:spacing w:line="259" w:lineRule="auto"/>
        <w:jc w:val="center"/>
        <w:rPr>
          <w:rFonts w:ascii="Calibri" w:eastAsia="Calibri" w:hAnsi="Calibri" w:cs="Calibri"/>
          <w:b/>
          <w:bCs/>
          <w:lang w:val="bs-Latn-BA"/>
        </w:rPr>
      </w:pPr>
      <w:r w:rsidRPr="00126F25">
        <w:rPr>
          <w:rFonts w:ascii="Calibri" w:eastAsia="Calibri" w:hAnsi="Calibri" w:cs="Calibri"/>
          <w:b/>
          <w:bCs/>
          <w:lang w:val="bs-Latn-BA"/>
        </w:rPr>
        <w:t>Dnevni red</w:t>
      </w:r>
    </w:p>
    <w:p w14:paraId="788B7577" w14:textId="04091E5A" w:rsidR="00453516" w:rsidRPr="00126F25" w:rsidRDefault="48C25605" w:rsidP="00F92F54">
      <w:pPr>
        <w:widowControl/>
        <w:suppressAutoHyphens w:val="0"/>
        <w:spacing w:line="259" w:lineRule="auto"/>
        <w:jc w:val="center"/>
        <w:rPr>
          <w:rFonts w:ascii="Calibri" w:eastAsia="Calibri" w:hAnsi="Calibri" w:cs="Calibri"/>
          <w:b/>
          <w:bCs/>
          <w:lang w:val="bs-Latn-BA"/>
        </w:rPr>
      </w:pPr>
      <w:r w:rsidRPr="00126F25">
        <w:rPr>
          <w:rFonts w:ascii="Calibri" w:eastAsia="Calibri" w:hAnsi="Calibri" w:cs="Calibri"/>
          <w:b/>
          <w:bCs/>
          <w:lang w:val="bs-Latn-BA"/>
        </w:rPr>
        <w:t xml:space="preserve"> </w:t>
      </w:r>
    </w:p>
    <w:p w14:paraId="6D573500" w14:textId="77777777" w:rsidR="00126F25" w:rsidRDefault="00126F25" w:rsidP="48C25605">
      <w:pPr>
        <w:widowControl/>
        <w:suppressAutoHyphens w:val="0"/>
        <w:spacing w:line="259" w:lineRule="auto"/>
        <w:jc w:val="both"/>
        <w:rPr>
          <w:rFonts w:ascii="Calibri" w:eastAsia="Calibri" w:hAnsi="Calibri" w:cs="Calibri"/>
          <w:b/>
          <w:bCs/>
          <w:u w:val="single"/>
          <w:lang w:val="bs-Latn-BA"/>
        </w:rPr>
      </w:pPr>
    </w:p>
    <w:p w14:paraId="38EFB69F" w14:textId="17E95464" w:rsidR="00453516" w:rsidRPr="00126F25" w:rsidRDefault="48C25605" w:rsidP="48C25605">
      <w:pPr>
        <w:widowControl/>
        <w:suppressAutoHyphens w:val="0"/>
        <w:spacing w:line="259" w:lineRule="auto"/>
        <w:jc w:val="both"/>
        <w:rPr>
          <w:rFonts w:ascii="Calibri" w:eastAsia="Calibri" w:hAnsi="Calibri" w:cs="Calibri"/>
          <w:b/>
          <w:bCs/>
          <w:u w:val="single"/>
          <w:lang w:val="bs-Latn-BA"/>
        </w:rPr>
      </w:pPr>
      <w:r w:rsidRPr="00126F25">
        <w:rPr>
          <w:rFonts w:ascii="Calibri" w:eastAsia="Calibri" w:hAnsi="Calibri" w:cs="Calibri"/>
          <w:b/>
          <w:bCs/>
          <w:u w:val="single"/>
          <w:lang w:val="bs-Latn-BA"/>
        </w:rPr>
        <w:t>12:00 – 12:10</w:t>
      </w:r>
      <w:r w:rsidR="006535DD" w:rsidRPr="00126F25">
        <w:rPr>
          <w:lang w:val="en-GB"/>
        </w:rPr>
        <w:tab/>
      </w:r>
      <w:r w:rsidRPr="00126F25">
        <w:rPr>
          <w:rFonts w:ascii="Calibri" w:eastAsia="Calibri" w:hAnsi="Calibri" w:cs="Calibri"/>
          <w:b/>
          <w:bCs/>
          <w:lang w:val="bs-Latn-BA"/>
        </w:rPr>
        <w:t>Uvod i dobrodošlica</w:t>
      </w:r>
    </w:p>
    <w:p w14:paraId="127F6DB6" w14:textId="49D51620" w:rsidR="00453516" w:rsidRPr="00126F25" w:rsidRDefault="48C25605" w:rsidP="48C25605">
      <w:pPr>
        <w:pStyle w:val="ListParagraph"/>
        <w:numPr>
          <w:ilvl w:val="0"/>
          <w:numId w:val="23"/>
        </w:numPr>
        <w:spacing w:line="259" w:lineRule="auto"/>
        <w:jc w:val="both"/>
        <w:rPr>
          <w:rFonts w:ascii="Calibri" w:eastAsia="Calibri" w:hAnsi="Calibri" w:cs="Calibri"/>
          <w:sz w:val="24"/>
          <w:szCs w:val="24"/>
          <w:lang w:val="bs-Latn-BA"/>
        </w:rPr>
      </w:pPr>
      <w:r w:rsidRPr="00126F25">
        <w:rPr>
          <w:rFonts w:ascii="Calibri" w:eastAsia="Calibri" w:hAnsi="Calibri" w:cs="Calibri"/>
          <w:sz w:val="24"/>
          <w:szCs w:val="24"/>
          <w:lang w:val="bs-Latn-BA"/>
        </w:rPr>
        <w:t>Mahmut Galijašević, Predsjednik Wirtschaftsverein BiH i direktor Mann+Hummel BA</w:t>
      </w:r>
      <w:r w:rsidRPr="00126F25">
        <w:rPr>
          <w:rFonts w:ascii="Calibri" w:eastAsia="Calibri" w:hAnsi="Calibri" w:cs="Calibri"/>
          <w:b/>
          <w:bCs/>
          <w:sz w:val="24"/>
          <w:szCs w:val="24"/>
          <w:lang w:val="bs-Latn-BA"/>
        </w:rPr>
        <w:t xml:space="preserve"> </w:t>
      </w:r>
    </w:p>
    <w:p w14:paraId="0EBEA99D" w14:textId="4A887382" w:rsidR="00126F25" w:rsidRPr="00126F25" w:rsidRDefault="00126F25" w:rsidP="48C25605">
      <w:pPr>
        <w:pStyle w:val="ListParagraph"/>
        <w:numPr>
          <w:ilvl w:val="0"/>
          <w:numId w:val="23"/>
        </w:numPr>
        <w:spacing w:line="259" w:lineRule="auto"/>
        <w:jc w:val="both"/>
        <w:rPr>
          <w:rFonts w:ascii="Calibri" w:eastAsia="Calibri" w:hAnsi="Calibri" w:cs="Calibri"/>
          <w:sz w:val="24"/>
          <w:szCs w:val="24"/>
          <w:lang w:val="bs-Latn-BA"/>
        </w:rPr>
      </w:pPr>
      <w:r w:rsidRPr="00126F25">
        <w:rPr>
          <w:rFonts w:ascii="Calibri" w:eastAsia="Calibri" w:hAnsi="Calibri" w:cs="Calibri"/>
          <w:sz w:val="24"/>
          <w:szCs w:val="24"/>
          <w:lang w:val="bs-Latn-BA"/>
        </w:rPr>
        <w:t>Ahmet Egrlić, predsjednik Vanjskotrgovinske komore BiH</w:t>
      </w:r>
    </w:p>
    <w:p w14:paraId="0776ECD8" w14:textId="1CFFEFBF" w:rsidR="00453516" w:rsidRPr="00126F25" w:rsidRDefault="00F92F54" w:rsidP="48C25605">
      <w:pPr>
        <w:pStyle w:val="ListParagraph"/>
        <w:numPr>
          <w:ilvl w:val="0"/>
          <w:numId w:val="23"/>
        </w:numPr>
        <w:spacing w:line="259" w:lineRule="auto"/>
        <w:jc w:val="both"/>
        <w:rPr>
          <w:rFonts w:ascii="Calibri" w:eastAsia="Calibri" w:hAnsi="Calibri" w:cs="Calibri"/>
          <w:sz w:val="24"/>
          <w:szCs w:val="24"/>
          <w:u w:val="single"/>
          <w:lang w:val="bs-Latn-BA"/>
        </w:rPr>
      </w:pPr>
      <w:r w:rsidRPr="00126F25">
        <w:rPr>
          <w:rFonts w:ascii="Calibri" w:eastAsia="Calibri" w:hAnsi="Calibri" w:cs="Calibri"/>
          <w:sz w:val="24"/>
          <w:szCs w:val="24"/>
          <w:lang w:val="bs-Latn-BA"/>
        </w:rPr>
        <w:t>Lejla Hasanović</w:t>
      </w:r>
      <w:r w:rsidR="48C25605" w:rsidRPr="00126F25">
        <w:rPr>
          <w:rFonts w:ascii="Calibri" w:eastAsia="Calibri" w:hAnsi="Calibri" w:cs="Calibri"/>
          <w:sz w:val="24"/>
          <w:szCs w:val="24"/>
          <w:lang w:val="bs-Latn-BA"/>
        </w:rPr>
        <w:t xml:space="preserve">, </w:t>
      </w:r>
      <w:r w:rsidRPr="00126F25">
        <w:rPr>
          <w:rFonts w:ascii="Calibri" w:eastAsia="Calibri" w:hAnsi="Calibri" w:cs="Calibri"/>
          <w:sz w:val="24"/>
          <w:szCs w:val="24"/>
          <w:lang w:val="bs-Latn-BA"/>
        </w:rPr>
        <w:t>Head Government Relations &amp; Wirtschaftsverein</w:t>
      </w:r>
    </w:p>
    <w:p w14:paraId="7628D7BD" w14:textId="77777777" w:rsidR="00126F25" w:rsidRDefault="00126F25" w:rsidP="48C25605">
      <w:pPr>
        <w:widowControl/>
        <w:suppressAutoHyphens w:val="0"/>
        <w:spacing w:line="257" w:lineRule="auto"/>
        <w:jc w:val="both"/>
        <w:rPr>
          <w:rFonts w:ascii="Calibri" w:eastAsia="Calibri" w:hAnsi="Calibri" w:cs="Calibri"/>
          <w:b/>
          <w:bCs/>
          <w:u w:val="single"/>
          <w:lang w:val="bs-Latn-BA"/>
        </w:rPr>
      </w:pPr>
    </w:p>
    <w:p w14:paraId="049E1083" w14:textId="2E29016F" w:rsidR="00453516" w:rsidRPr="00126F25" w:rsidRDefault="48C25605" w:rsidP="48C25605">
      <w:pPr>
        <w:widowControl/>
        <w:suppressAutoHyphens w:val="0"/>
        <w:spacing w:line="257" w:lineRule="auto"/>
        <w:jc w:val="both"/>
        <w:rPr>
          <w:b/>
          <w:bCs/>
          <w:u w:val="single"/>
          <w:lang w:val="bs-Latn-BA"/>
        </w:rPr>
      </w:pPr>
      <w:r w:rsidRPr="00126F25">
        <w:rPr>
          <w:rFonts w:ascii="Calibri" w:eastAsia="Calibri" w:hAnsi="Calibri" w:cs="Calibri"/>
          <w:b/>
          <w:bCs/>
          <w:u w:val="single"/>
          <w:lang w:val="bs-Latn-BA"/>
        </w:rPr>
        <w:t>12:10 – 1</w:t>
      </w:r>
      <w:r w:rsidR="00126F25" w:rsidRPr="00126F25">
        <w:rPr>
          <w:rFonts w:ascii="Calibri" w:eastAsia="Calibri" w:hAnsi="Calibri" w:cs="Calibri"/>
          <w:b/>
          <w:bCs/>
          <w:u w:val="single"/>
          <w:lang w:val="bs-Latn-BA"/>
        </w:rPr>
        <w:t>3</w:t>
      </w:r>
      <w:r w:rsidRPr="00126F25">
        <w:rPr>
          <w:rFonts w:ascii="Calibri" w:eastAsia="Calibri" w:hAnsi="Calibri" w:cs="Calibri"/>
          <w:b/>
          <w:bCs/>
          <w:u w:val="single"/>
          <w:lang w:val="bs-Latn-BA"/>
        </w:rPr>
        <w:t>:</w:t>
      </w:r>
      <w:r w:rsidR="00126F25" w:rsidRPr="00126F25">
        <w:rPr>
          <w:rFonts w:ascii="Calibri" w:eastAsia="Calibri" w:hAnsi="Calibri" w:cs="Calibri"/>
          <w:b/>
          <w:bCs/>
          <w:u w:val="single"/>
          <w:lang w:val="bs-Latn-BA"/>
        </w:rPr>
        <w:t>0</w:t>
      </w:r>
      <w:r w:rsidRPr="00126F25">
        <w:rPr>
          <w:rFonts w:ascii="Calibri" w:eastAsia="Calibri" w:hAnsi="Calibri" w:cs="Calibri"/>
          <w:b/>
          <w:bCs/>
          <w:u w:val="single"/>
          <w:lang w:val="bs-Latn-BA"/>
        </w:rPr>
        <w:t>0</w:t>
      </w:r>
      <w:r w:rsidR="006535DD" w:rsidRPr="00126F25">
        <w:rPr>
          <w:lang w:val="bs-Latn-BA"/>
        </w:rPr>
        <w:tab/>
      </w:r>
      <w:r w:rsidR="00F92F54" w:rsidRPr="00126F25">
        <w:rPr>
          <w:rFonts w:ascii="Calibri" w:eastAsia="Calibri" w:hAnsi="Calibri" w:cs="Calibri"/>
          <w:b/>
          <w:bCs/>
          <w:lang w:val="bs-Latn-BA"/>
        </w:rPr>
        <w:t>Uticaj rusko-ukrajinskog rata na privredna kretanja u BiH</w:t>
      </w:r>
      <w:r w:rsidR="00126F25" w:rsidRPr="00126F25">
        <w:rPr>
          <w:rFonts w:ascii="Calibri" w:eastAsia="Calibri" w:hAnsi="Calibri" w:cs="Calibri"/>
          <w:b/>
          <w:bCs/>
          <w:lang w:val="bs-Latn-BA"/>
        </w:rPr>
        <w:t xml:space="preserve"> </w:t>
      </w:r>
    </w:p>
    <w:p w14:paraId="4A2446AE" w14:textId="1A1F4D4F" w:rsidR="00126F25" w:rsidRPr="00126F25" w:rsidRDefault="000B76FA" w:rsidP="48C25605">
      <w:pPr>
        <w:pStyle w:val="ListParagraph"/>
        <w:numPr>
          <w:ilvl w:val="0"/>
          <w:numId w:val="21"/>
        </w:numPr>
        <w:jc w:val="both"/>
        <w:rPr>
          <w:rFonts w:ascii="Calibri" w:eastAsia="Calibri" w:hAnsi="Calibri" w:cs="Calibri"/>
          <w:sz w:val="24"/>
          <w:szCs w:val="24"/>
          <w:lang w:val="bs-Latn-BA"/>
        </w:rPr>
      </w:pPr>
      <w:r>
        <w:rPr>
          <w:rFonts w:ascii="Calibri" w:eastAsia="Calibri" w:hAnsi="Calibri" w:cs="Calibri"/>
          <w:sz w:val="24"/>
          <w:szCs w:val="24"/>
          <w:lang w:val="bs-Latn-BA"/>
        </w:rPr>
        <w:t xml:space="preserve">Ognjenka Lalović, </w:t>
      </w:r>
      <w:r w:rsidR="00035E81" w:rsidRPr="00035E81">
        <w:rPr>
          <w:rFonts w:ascii="Calibri" w:eastAsia="Calibri" w:hAnsi="Calibri" w:cs="Calibri"/>
          <w:sz w:val="24"/>
          <w:szCs w:val="24"/>
          <w:lang w:val="bs-Latn-BA"/>
        </w:rPr>
        <w:t>direktorica Sektora privrede</w:t>
      </w:r>
      <w:r w:rsidR="00035E81">
        <w:rPr>
          <w:rFonts w:ascii="Calibri" w:eastAsia="Calibri" w:hAnsi="Calibri" w:cs="Calibri"/>
          <w:sz w:val="24"/>
          <w:szCs w:val="24"/>
          <w:lang w:val="bs-Latn-BA"/>
        </w:rPr>
        <w:t xml:space="preserve"> </w:t>
      </w:r>
      <w:r w:rsidR="00126F25" w:rsidRPr="00126F25">
        <w:rPr>
          <w:rFonts w:ascii="Calibri" w:eastAsia="Calibri" w:hAnsi="Calibri" w:cs="Calibri"/>
          <w:sz w:val="24"/>
          <w:szCs w:val="24"/>
          <w:lang w:val="bs-Latn-BA"/>
        </w:rPr>
        <w:t xml:space="preserve">VTK BiH – predstavljanje dokumenta </w:t>
      </w:r>
      <w:r w:rsidR="00F80834">
        <w:rPr>
          <w:rFonts w:ascii="Calibri" w:eastAsia="Calibri" w:hAnsi="Calibri" w:cs="Calibri"/>
          <w:sz w:val="24"/>
          <w:szCs w:val="24"/>
          <w:lang w:val="bs-Latn-BA"/>
        </w:rPr>
        <w:t>Uticaj ukrajinske krize po sektorima BH privrede</w:t>
      </w:r>
    </w:p>
    <w:p w14:paraId="15E54417" w14:textId="4B6A5AA5" w:rsidR="00126F25" w:rsidRPr="00126F25" w:rsidRDefault="00126F25" w:rsidP="48C25605">
      <w:pPr>
        <w:pStyle w:val="ListParagraph"/>
        <w:numPr>
          <w:ilvl w:val="0"/>
          <w:numId w:val="21"/>
        </w:numPr>
        <w:jc w:val="both"/>
        <w:rPr>
          <w:rFonts w:ascii="Calibri" w:eastAsia="Calibri" w:hAnsi="Calibri" w:cs="Calibri"/>
          <w:sz w:val="24"/>
          <w:szCs w:val="24"/>
          <w:lang w:val="bs-Latn-BA"/>
        </w:rPr>
      </w:pPr>
      <w:r w:rsidRPr="00126F25">
        <w:rPr>
          <w:rFonts w:ascii="Calibri" w:eastAsia="Calibri" w:hAnsi="Calibri" w:cs="Calibri"/>
          <w:sz w:val="24"/>
          <w:szCs w:val="24"/>
          <w:lang w:val="bs-Latn-BA"/>
        </w:rPr>
        <w:t>Faruk Hadžić, makroekonomski analitičar – trenutno stanje u ekonomiji</w:t>
      </w:r>
    </w:p>
    <w:p w14:paraId="78C714E9" w14:textId="2988FAAB" w:rsidR="00126F25" w:rsidRPr="00126F25" w:rsidRDefault="00126F25" w:rsidP="00126F25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sz w:val="24"/>
          <w:szCs w:val="24"/>
          <w:lang w:val="bs-Latn-BA"/>
        </w:rPr>
      </w:pPr>
      <w:r w:rsidRPr="00126F25">
        <w:rPr>
          <w:rFonts w:ascii="Calibri" w:eastAsia="Calibri" w:hAnsi="Calibri" w:cs="Calibri"/>
          <w:sz w:val="24"/>
          <w:szCs w:val="24"/>
          <w:lang w:val="bs-Latn-BA"/>
        </w:rPr>
        <w:t>Mahmut Galija</w:t>
      </w:r>
      <w:r w:rsidRPr="00126F25">
        <w:rPr>
          <w:rFonts w:ascii="Calibri" w:eastAsia="Calibri" w:hAnsi="Calibri" w:cs="Calibri" w:hint="eastAsia"/>
          <w:sz w:val="24"/>
          <w:szCs w:val="24"/>
          <w:lang w:val="bs-Latn-BA"/>
        </w:rPr>
        <w:t>š</w:t>
      </w:r>
      <w:r w:rsidRPr="00126F25">
        <w:rPr>
          <w:rFonts w:ascii="Calibri" w:eastAsia="Calibri" w:hAnsi="Calibri" w:cs="Calibri"/>
          <w:sz w:val="24"/>
          <w:szCs w:val="24"/>
          <w:lang w:val="bs-Latn-BA"/>
        </w:rPr>
        <w:t>evi</w:t>
      </w:r>
      <w:r w:rsidRPr="00126F25">
        <w:rPr>
          <w:rFonts w:ascii="Calibri" w:eastAsia="Calibri" w:hAnsi="Calibri" w:cs="Calibri" w:hint="eastAsia"/>
          <w:sz w:val="24"/>
          <w:szCs w:val="24"/>
          <w:lang w:val="bs-Latn-BA"/>
        </w:rPr>
        <w:t>ć</w:t>
      </w:r>
      <w:r w:rsidRPr="00126F25">
        <w:rPr>
          <w:rFonts w:ascii="Calibri" w:eastAsia="Calibri" w:hAnsi="Calibri" w:cs="Calibri"/>
          <w:sz w:val="24"/>
          <w:szCs w:val="24"/>
          <w:lang w:val="bs-Latn-BA"/>
        </w:rPr>
        <w:t>, direktor Mann+Hummel BA – uticaj krize na poslovanje društva</w:t>
      </w:r>
    </w:p>
    <w:p w14:paraId="0520792B" w14:textId="22BCD9BE" w:rsidR="00126F25" w:rsidRPr="00126F25" w:rsidRDefault="00126F25" w:rsidP="48C25605">
      <w:pPr>
        <w:pStyle w:val="ListParagraph"/>
        <w:numPr>
          <w:ilvl w:val="0"/>
          <w:numId w:val="21"/>
        </w:numPr>
        <w:jc w:val="both"/>
        <w:rPr>
          <w:rFonts w:ascii="Calibri" w:eastAsia="Calibri" w:hAnsi="Calibri" w:cs="Calibri"/>
          <w:sz w:val="24"/>
          <w:szCs w:val="24"/>
          <w:lang w:val="bs-Latn-BA"/>
        </w:rPr>
      </w:pPr>
      <w:r w:rsidRPr="00126F25">
        <w:rPr>
          <w:rFonts w:ascii="Calibri" w:eastAsia="Calibri" w:hAnsi="Calibri" w:cs="Calibri"/>
          <w:sz w:val="24"/>
          <w:szCs w:val="24"/>
          <w:lang w:val="bs-Latn-BA"/>
        </w:rPr>
        <w:t>Branimir Muidža, direktor Tvornice cementa Kakanj – uticaj krize na poslovanje društva</w:t>
      </w:r>
    </w:p>
    <w:p w14:paraId="27ACFD59" w14:textId="3866E142" w:rsidR="00126F25" w:rsidRPr="00126F25" w:rsidRDefault="00BA6F06" w:rsidP="48C25605">
      <w:pPr>
        <w:pStyle w:val="ListParagraph"/>
        <w:numPr>
          <w:ilvl w:val="0"/>
          <w:numId w:val="21"/>
        </w:numPr>
        <w:jc w:val="both"/>
        <w:rPr>
          <w:rFonts w:ascii="Calibri" w:eastAsia="Calibri" w:hAnsi="Calibri" w:cs="Calibri"/>
          <w:sz w:val="24"/>
          <w:szCs w:val="24"/>
          <w:lang w:val="bs-Latn-BA"/>
        </w:rPr>
      </w:pPr>
      <w:r>
        <w:rPr>
          <w:rFonts w:ascii="Calibri" w:eastAsia="Calibri" w:hAnsi="Calibri" w:cs="Calibri"/>
          <w:sz w:val="24"/>
          <w:szCs w:val="24"/>
          <w:lang w:val="bs-Latn-BA"/>
        </w:rPr>
        <w:t>Dragiša Mekić</w:t>
      </w:r>
      <w:r w:rsidR="005B6172">
        <w:rPr>
          <w:rFonts w:ascii="Calibri" w:eastAsia="Calibri" w:hAnsi="Calibri" w:cs="Calibri"/>
          <w:sz w:val="24"/>
          <w:szCs w:val="24"/>
          <w:lang w:val="bs-Latn-BA"/>
        </w:rPr>
        <w:t>,</w:t>
      </w:r>
      <w:r w:rsidR="00126F25" w:rsidRPr="00126F25">
        <w:rPr>
          <w:rFonts w:ascii="Calibri" w:eastAsia="Calibri" w:hAnsi="Calibri" w:cs="Calibri"/>
          <w:sz w:val="24"/>
          <w:szCs w:val="24"/>
          <w:lang w:val="bs-Latn-BA"/>
        </w:rPr>
        <w:t xml:space="preserve"> </w:t>
      </w:r>
      <w:r w:rsidR="005B6172">
        <w:rPr>
          <w:rFonts w:ascii="Calibri" w:eastAsia="Calibri" w:hAnsi="Calibri" w:cs="Calibri"/>
          <w:sz w:val="24"/>
          <w:szCs w:val="24"/>
          <w:lang w:val="bs-Latn-BA"/>
        </w:rPr>
        <w:t>pomoćnik Ministra</w:t>
      </w:r>
      <w:r w:rsidR="00126F25" w:rsidRPr="00126F25">
        <w:rPr>
          <w:rFonts w:ascii="Calibri" w:eastAsia="Calibri" w:hAnsi="Calibri" w:cs="Calibri"/>
          <w:sz w:val="24"/>
          <w:szCs w:val="24"/>
          <w:lang w:val="bs-Latn-BA"/>
        </w:rPr>
        <w:t xml:space="preserve"> vanjske trgovine i ekonomskih odnosa</w:t>
      </w:r>
    </w:p>
    <w:p w14:paraId="04022893" w14:textId="77777777" w:rsidR="00126F25" w:rsidRDefault="00126F25" w:rsidP="48C25605">
      <w:pPr>
        <w:widowControl/>
        <w:suppressAutoHyphens w:val="0"/>
        <w:spacing w:line="259" w:lineRule="auto"/>
        <w:jc w:val="both"/>
        <w:rPr>
          <w:rFonts w:ascii="Calibri" w:eastAsia="Calibri" w:hAnsi="Calibri" w:cs="Calibri"/>
          <w:b/>
          <w:bCs/>
          <w:u w:val="single"/>
          <w:lang w:val="bs-Latn-BA"/>
        </w:rPr>
      </w:pPr>
    </w:p>
    <w:p w14:paraId="6D67C7AB" w14:textId="322301A0" w:rsidR="00453516" w:rsidRPr="00126F25" w:rsidRDefault="48C25605" w:rsidP="48C25605">
      <w:pPr>
        <w:widowControl/>
        <w:suppressAutoHyphens w:val="0"/>
        <w:spacing w:line="259" w:lineRule="auto"/>
        <w:jc w:val="both"/>
        <w:rPr>
          <w:rFonts w:ascii="Calibri" w:eastAsia="Calibri" w:hAnsi="Calibri" w:cs="Calibri"/>
          <w:b/>
          <w:bCs/>
          <w:u w:val="single"/>
          <w:lang w:val="bs-Latn-BA"/>
        </w:rPr>
      </w:pPr>
      <w:r w:rsidRPr="00126F25">
        <w:rPr>
          <w:rFonts w:ascii="Calibri" w:eastAsia="Calibri" w:hAnsi="Calibri" w:cs="Calibri"/>
          <w:b/>
          <w:bCs/>
          <w:u w:val="single"/>
          <w:lang w:val="bs-Latn-BA"/>
        </w:rPr>
        <w:t>1</w:t>
      </w:r>
      <w:r w:rsidR="00126F25" w:rsidRPr="00126F25">
        <w:rPr>
          <w:rFonts w:ascii="Calibri" w:eastAsia="Calibri" w:hAnsi="Calibri" w:cs="Calibri"/>
          <w:b/>
          <w:bCs/>
          <w:u w:val="single"/>
          <w:lang w:val="bs-Latn-BA"/>
        </w:rPr>
        <w:t>3</w:t>
      </w:r>
      <w:r w:rsidRPr="00126F25">
        <w:rPr>
          <w:rFonts w:ascii="Calibri" w:eastAsia="Calibri" w:hAnsi="Calibri" w:cs="Calibri"/>
          <w:b/>
          <w:bCs/>
          <w:u w:val="single"/>
          <w:lang w:val="bs-Latn-BA"/>
        </w:rPr>
        <w:t>:</w:t>
      </w:r>
      <w:r w:rsidR="00126F25" w:rsidRPr="00126F25">
        <w:rPr>
          <w:rFonts w:ascii="Calibri" w:eastAsia="Calibri" w:hAnsi="Calibri" w:cs="Calibri"/>
          <w:b/>
          <w:bCs/>
          <w:u w:val="single"/>
          <w:lang w:val="bs-Latn-BA"/>
        </w:rPr>
        <w:t>0</w:t>
      </w:r>
      <w:r w:rsidRPr="00126F25">
        <w:rPr>
          <w:rFonts w:ascii="Calibri" w:eastAsia="Calibri" w:hAnsi="Calibri" w:cs="Calibri"/>
          <w:b/>
          <w:bCs/>
          <w:u w:val="single"/>
          <w:lang w:val="bs-Latn-BA"/>
        </w:rPr>
        <w:t>0 – 1</w:t>
      </w:r>
      <w:r w:rsidR="00126F25" w:rsidRPr="00126F25">
        <w:rPr>
          <w:rFonts w:ascii="Calibri" w:eastAsia="Calibri" w:hAnsi="Calibri" w:cs="Calibri"/>
          <w:b/>
          <w:bCs/>
          <w:u w:val="single"/>
          <w:lang w:val="bs-Latn-BA"/>
        </w:rPr>
        <w:t>3</w:t>
      </w:r>
      <w:r w:rsidRPr="00126F25">
        <w:rPr>
          <w:rFonts w:ascii="Calibri" w:eastAsia="Calibri" w:hAnsi="Calibri" w:cs="Calibri"/>
          <w:b/>
          <w:bCs/>
          <w:u w:val="single"/>
          <w:lang w:val="bs-Latn-BA"/>
        </w:rPr>
        <w:t>:</w:t>
      </w:r>
      <w:r w:rsidR="00126F25" w:rsidRPr="00126F25">
        <w:rPr>
          <w:rFonts w:ascii="Calibri" w:eastAsia="Calibri" w:hAnsi="Calibri" w:cs="Calibri"/>
          <w:b/>
          <w:bCs/>
          <w:u w:val="single"/>
          <w:lang w:val="bs-Latn-BA"/>
        </w:rPr>
        <w:t>30</w:t>
      </w:r>
      <w:r w:rsidR="006535DD" w:rsidRPr="00126F25">
        <w:rPr>
          <w:lang w:val="en-GB"/>
        </w:rPr>
        <w:tab/>
      </w:r>
      <w:r w:rsidRPr="00126F25">
        <w:rPr>
          <w:rFonts w:ascii="Calibri" w:eastAsia="Calibri" w:hAnsi="Calibri" w:cs="Calibri"/>
          <w:b/>
          <w:bCs/>
          <w:lang w:val="bs-Latn-BA"/>
        </w:rPr>
        <w:t>Diskusija</w:t>
      </w:r>
    </w:p>
    <w:p w14:paraId="1E717355" w14:textId="301A1A11" w:rsidR="00453516" w:rsidRPr="00126F25" w:rsidRDefault="48C25605" w:rsidP="48C25605">
      <w:pPr>
        <w:widowControl/>
        <w:suppressAutoHyphens w:val="0"/>
        <w:spacing w:line="259" w:lineRule="auto"/>
        <w:jc w:val="both"/>
        <w:rPr>
          <w:rFonts w:ascii="Calibri" w:eastAsia="Calibri" w:hAnsi="Calibri" w:cs="Calibri"/>
          <w:b/>
          <w:bCs/>
          <w:lang w:val="bs-Latn-BA"/>
        </w:rPr>
      </w:pPr>
      <w:r w:rsidRPr="00126F25">
        <w:rPr>
          <w:rFonts w:ascii="Calibri" w:eastAsia="Calibri" w:hAnsi="Calibri" w:cs="Calibri"/>
          <w:b/>
          <w:bCs/>
          <w:lang w:val="bs-Latn-BA"/>
        </w:rPr>
        <w:t xml:space="preserve"> </w:t>
      </w:r>
    </w:p>
    <w:p w14:paraId="0CCCB3FC" w14:textId="07247A14" w:rsidR="00453516" w:rsidRPr="00126F25" w:rsidRDefault="00902761" w:rsidP="00902761">
      <w:pPr>
        <w:widowControl/>
        <w:suppressAutoHyphens w:val="0"/>
        <w:spacing w:line="259" w:lineRule="auto"/>
        <w:jc w:val="both"/>
        <w:rPr>
          <w:rFonts w:ascii="Calibri" w:eastAsia="Calibri" w:hAnsi="Calibri" w:cs="Calibri"/>
          <w:lang w:val="bs-Latn-BA"/>
        </w:rPr>
      </w:pPr>
      <w:r>
        <w:rPr>
          <w:rFonts w:ascii="Calibri" w:eastAsia="Calibri" w:hAnsi="Calibri" w:cs="Calibri"/>
          <w:lang w:val="bs-Latn-BA"/>
        </w:rPr>
        <w:t xml:space="preserve">Prijave slati na: </w:t>
      </w:r>
      <w:hyperlink r:id="rId11" w:history="1">
        <w:r w:rsidRPr="00230D91">
          <w:rPr>
            <w:rStyle w:val="Hyperlink"/>
            <w:rFonts w:ascii="Calibri" w:eastAsia="Calibri" w:hAnsi="Calibri" w:cs="Calibri"/>
            <w:lang w:val="bs-Latn-BA"/>
          </w:rPr>
          <w:t>amer.suljic@ahk.ba</w:t>
        </w:r>
      </w:hyperlink>
      <w:r>
        <w:rPr>
          <w:rFonts w:ascii="Calibri" w:eastAsia="Calibri" w:hAnsi="Calibri" w:cs="Calibri"/>
          <w:lang w:val="bs-Latn-BA"/>
        </w:rPr>
        <w:t xml:space="preserve"> </w:t>
      </w:r>
    </w:p>
    <w:p w14:paraId="21A3EE05" w14:textId="77777777" w:rsidR="00126F25" w:rsidRDefault="00126F25" w:rsidP="48C25605">
      <w:pPr>
        <w:widowControl/>
        <w:suppressAutoHyphens w:val="0"/>
        <w:spacing w:line="259" w:lineRule="auto"/>
        <w:jc w:val="both"/>
        <w:rPr>
          <w:rFonts w:ascii="Calibri" w:eastAsia="Calibri" w:hAnsi="Calibri" w:cs="Calibri"/>
          <w:u w:val="single"/>
          <w:lang w:val="bs-Latn-BA"/>
        </w:rPr>
      </w:pPr>
    </w:p>
    <w:p w14:paraId="71B7C58F" w14:textId="77777777" w:rsidR="00126F25" w:rsidRDefault="00126F25" w:rsidP="48C25605">
      <w:pPr>
        <w:widowControl/>
        <w:suppressAutoHyphens w:val="0"/>
        <w:spacing w:line="259" w:lineRule="auto"/>
        <w:jc w:val="both"/>
        <w:rPr>
          <w:rFonts w:ascii="Calibri" w:eastAsia="Calibri" w:hAnsi="Calibri" w:cs="Calibri"/>
          <w:u w:val="single"/>
          <w:lang w:val="bs-Latn-BA"/>
        </w:rPr>
      </w:pPr>
    </w:p>
    <w:p w14:paraId="3E4B479A" w14:textId="261B270A" w:rsidR="00C534EC" w:rsidRPr="00EB7B2A" w:rsidRDefault="48C25605" w:rsidP="00EB7B2A">
      <w:pPr>
        <w:widowControl/>
        <w:suppressAutoHyphens w:val="0"/>
        <w:spacing w:line="259" w:lineRule="auto"/>
        <w:jc w:val="both"/>
        <w:rPr>
          <w:rFonts w:ascii="Calibri" w:eastAsia="Calibri" w:hAnsi="Calibri" w:cs="Calibri"/>
          <w:lang w:val="bs-Latn-BA"/>
        </w:rPr>
      </w:pPr>
      <w:r w:rsidRPr="00126F25">
        <w:rPr>
          <w:rFonts w:ascii="Calibri" w:eastAsia="Calibri" w:hAnsi="Calibri" w:cs="Calibri"/>
          <w:u w:val="single"/>
          <w:lang w:val="bs-Latn-BA"/>
        </w:rPr>
        <w:t>Napomena</w:t>
      </w:r>
      <w:r w:rsidRPr="00126F25">
        <w:rPr>
          <w:rFonts w:ascii="Calibri" w:eastAsia="Calibri" w:hAnsi="Calibri" w:cs="Calibri"/>
          <w:lang w:val="bs-Latn-BA"/>
        </w:rPr>
        <w:t xml:space="preserve">: organizator zadržava pravo izmjene programa </w:t>
      </w:r>
    </w:p>
    <w:sectPr w:rsidR="00C534EC" w:rsidRPr="00EB7B2A" w:rsidSect="00C278E0">
      <w:headerReference w:type="default" r:id="rId12"/>
      <w:footerReference w:type="default" r:id="rId13"/>
      <w:pgSz w:w="11906" w:h="16838"/>
      <w:pgMar w:top="2610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0BF9B" w14:textId="77777777" w:rsidR="00D26F1B" w:rsidRDefault="00D26F1B" w:rsidP="00D03966">
      <w:r>
        <w:separator/>
      </w:r>
    </w:p>
  </w:endnote>
  <w:endnote w:type="continuationSeparator" w:id="0">
    <w:p w14:paraId="1F4C823F" w14:textId="77777777" w:rsidR="00D26F1B" w:rsidRDefault="00D26F1B" w:rsidP="00D03966">
      <w:r>
        <w:continuationSeparator/>
      </w:r>
    </w:p>
  </w:endnote>
  <w:endnote w:type="continuationNotice" w:id="1">
    <w:p w14:paraId="4A221518" w14:textId="77777777" w:rsidR="00D26F1B" w:rsidRDefault="00D26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C636" w14:textId="786435F1" w:rsidR="00324DBF" w:rsidRPr="00482809" w:rsidRDefault="00D52683" w:rsidP="009A7EF6">
    <w:pPr>
      <w:pStyle w:val="Footer"/>
      <w:spacing w:line="276" w:lineRule="auto"/>
      <w:jc w:val="center"/>
      <w:rPr>
        <w:rFonts w:ascii="Arial Narrow" w:hAnsi="Arial Narrow" w:cs="Arial"/>
        <w:sz w:val="18"/>
        <w:szCs w:val="18"/>
        <w:lang w:val="hr-HR"/>
      </w:rPr>
    </w:pPr>
    <w:r>
      <w:rPr>
        <w:rFonts w:ascii="Arial Narrow" w:hAnsi="Arial Narrow" w:cs="Arial"/>
        <w:lang w:val="hr-HR"/>
      </w:rPr>
      <w:t>IT&amp;Marketing Partner 202</w:t>
    </w:r>
    <w:r w:rsidR="00C534EC">
      <w:rPr>
        <w:rFonts w:ascii="Arial Narrow" w:hAnsi="Arial Narrow" w:cs="Arial"/>
        <w:lang w:val="hr-HR"/>
      </w:rPr>
      <w:t>2</w:t>
    </w:r>
    <w:r w:rsidR="00C94D87">
      <w:rPr>
        <w:rFonts w:ascii="Arial Narrow" w:hAnsi="Arial Narrow" w:cs="Arial"/>
        <w:lang w:val="hr-HR"/>
      </w:rPr>
      <w:t>:</w:t>
    </w:r>
    <w:r w:rsidR="00324DBF">
      <w:rPr>
        <w:rFonts w:ascii="Arial Narrow" w:hAnsi="Arial Narrow" w:cs="Arial"/>
        <w:b/>
        <w:lang w:val="hr-HR"/>
      </w:rPr>
      <w:t xml:space="preserve"> </w:t>
    </w:r>
    <w:r>
      <w:rPr>
        <w:rFonts w:ascii="Arial Narrow" w:hAnsi="Arial Narrow" w:cs="Arial"/>
        <w:b/>
        <w:lang w:val="hr-HR"/>
      </w:rPr>
      <w:t xml:space="preserve">ForFive dma </w:t>
    </w:r>
  </w:p>
  <w:tbl>
    <w:tblPr>
      <w:tblpPr w:leftFromText="141" w:rightFromText="141" w:vertAnchor="text" w:horzAnchor="margin" w:tblpX="-284" w:tblpY="1"/>
      <w:tblOverlap w:val="never"/>
      <w:tblW w:w="9781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5130"/>
      <w:gridCol w:w="4651"/>
    </w:tblGrid>
    <w:tr w:rsidR="006F26B0" w:rsidRPr="006F26B0" w14:paraId="7086EC8D" w14:textId="77777777" w:rsidTr="006F26B0">
      <w:trPr>
        <w:trHeight w:val="421"/>
      </w:trPr>
      <w:tc>
        <w:tcPr>
          <w:tcW w:w="5130" w:type="dxa"/>
          <w:tcBorders>
            <w:top w:val="single" w:sz="4" w:space="0" w:color="auto"/>
            <w:right w:val="single" w:sz="4" w:space="0" w:color="auto"/>
          </w:tcBorders>
        </w:tcPr>
        <w:p w14:paraId="430FC96D" w14:textId="77777777" w:rsidR="006F26B0" w:rsidRPr="006F26B0" w:rsidRDefault="006F26B0" w:rsidP="004F5FFA">
          <w:pPr>
            <w:pStyle w:val="Footer"/>
            <w:rPr>
              <w:rFonts w:ascii="Courier New" w:hAnsi="Courier New" w:cs="Courier New"/>
              <w:sz w:val="20"/>
              <w:szCs w:val="20"/>
              <w:lang w:val="hr-HR"/>
            </w:rPr>
          </w:pPr>
          <w:r w:rsidRPr="00D71A2E">
            <w:rPr>
              <w:rFonts w:ascii="Courier New" w:hAnsi="Courier New" w:cs="Courier New"/>
              <w:sz w:val="20"/>
              <w:szCs w:val="20"/>
              <w:lang w:val="bs-Latn-BA"/>
            </w:rPr>
            <w:t>Udruženje</w:t>
          </w:r>
          <w:r>
            <w:rPr>
              <w:rFonts w:ascii="Courier New" w:hAnsi="Courier New" w:cs="Courier New"/>
              <w:sz w:val="20"/>
              <w:szCs w:val="20"/>
              <w:lang w:val="bs-Latn-BA"/>
            </w:rPr>
            <w:t xml:space="preserve"> za unapređenje njemačko-bosanskohercegovačkih privrednih odnosa</w:t>
          </w:r>
        </w:p>
        <w:p w14:paraId="4FAF4332" w14:textId="31D34B17" w:rsidR="006F26B0" w:rsidRPr="00F85D2F" w:rsidRDefault="006F26B0" w:rsidP="004F5FFA">
          <w:pPr>
            <w:pStyle w:val="Footer"/>
            <w:rPr>
              <w:rFonts w:ascii="Courier New" w:hAnsi="Courier New" w:cs="Courier New"/>
              <w:sz w:val="20"/>
              <w:szCs w:val="20"/>
              <w:lang w:val="bs-Latn-BA"/>
            </w:rPr>
          </w:pPr>
          <w:r w:rsidRPr="00D71A2E">
            <w:rPr>
              <w:rFonts w:ascii="Courier New" w:hAnsi="Courier New" w:cs="Courier New"/>
              <w:sz w:val="20"/>
              <w:szCs w:val="20"/>
              <w:lang w:val="bs-Latn-BA"/>
            </w:rPr>
            <w:t>Fra Anđela Zvizdovića</w:t>
          </w:r>
          <w:r>
            <w:rPr>
              <w:rFonts w:ascii="Courier New" w:hAnsi="Courier New" w:cs="Courier New"/>
              <w:sz w:val="20"/>
              <w:szCs w:val="20"/>
              <w:lang w:val="bs-Latn-BA"/>
            </w:rPr>
            <w:t xml:space="preserve"> 1/B</w:t>
          </w:r>
          <w:r w:rsidR="00D52683">
            <w:rPr>
              <w:rFonts w:ascii="Courier New" w:hAnsi="Courier New" w:cs="Courier New"/>
              <w:sz w:val="20"/>
              <w:szCs w:val="20"/>
              <w:lang w:val="bs-Latn-BA"/>
            </w:rPr>
            <w:t>21</w:t>
          </w:r>
        </w:p>
        <w:p w14:paraId="11B1C4E3" w14:textId="77777777" w:rsidR="006F26B0" w:rsidRDefault="006F26B0" w:rsidP="004F5FFA">
          <w:pPr>
            <w:pStyle w:val="Footer"/>
            <w:rPr>
              <w:rFonts w:ascii="Courier New" w:hAnsi="Courier New" w:cs="Courier New"/>
              <w:sz w:val="20"/>
              <w:szCs w:val="20"/>
              <w:lang w:val="it-IT"/>
            </w:rPr>
          </w:pPr>
          <w:r>
            <w:rPr>
              <w:rFonts w:ascii="Courier New" w:hAnsi="Courier New" w:cs="Courier New"/>
              <w:sz w:val="20"/>
              <w:szCs w:val="20"/>
              <w:lang w:val="it-IT"/>
            </w:rPr>
            <w:t xml:space="preserve">BiH </w:t>
          </w:r>
          <w:r w:rsidRPr="00F85D2F">
            <w:rPr>
              <w:rFonts w:ascii="Courier New" w:hAnsi="Courier New" w:cs="Courier New"/>
              <w:sz w:val="20"/>
              <w:szCs w:val="20"/>
              <w:lang w:val="it-IT"/>
            </w:rPr>
            <w:t>–</w:t>
          </w:r>
          <w:r>
            <w:rPr>
              <w:rFonts w:ascii="Courier New" w:hAnsi="Courier New" w:cs="Courier New"/>
              <w:sz w:val="20"/>
              <w:szCs w:val="20"/>
              <w:lang w:val="it-IT"/>
            </w:rPr>
            <w:t xml:space="preserve"> </w:t>
          </w:r>
          <w:r w:rsidRPr="00F85D2F">
            <w:rPr>
              <w:rFonts w:ascii="Courier New" w:hAnsi="Courier New" w:cs="Courier New"/>
              <w:sz w:val="20"/>
              <w:szCs w:val="20"/>
              <w:lang w:val="it-IT"/>
            </w:rPr>
            <w:t>71000 Sarajevo</w:t>
          </w:r>
        </w:p>
        <w:p w14:paraId="6BDAE545" w14:textId="77777777" w:rsidR="006F26B0" w:rsidRPr="00F85D2F" w:rsidRDefault="006F26B0" w:rsidP="004F5FFA">
          <w:pPr>
            <w:pStyle w:val="Footer"/>
            <w:rPr>
              <w:rFonts w:ascii="Courier New" w:hAnsi="Courier New" w:cs="Courier New"/>
              <w:sz w:val="20"/>
              <w:szCs w:val="20"/>
              <w:lang w:val="it-IT"/>
            </w:rPr>
          </w:pPr>
          <w:r w:rsidRPr="006F26B0">
            <w:rPr>
              <w:rFonts w:ascii="Courier New" w:hAnsi="Courier New" w:cs="Courier New"/>
              <w:sz w:val="20"/>
              <w:szCs w:val="20"/>
              <w:lang w:val="it-IT"/>
            </w:rPr>
            <w:t>ID: 4201220990001</w:t>
          </w:r>
        </w:p>
      </w:tc>
      <w:tc>
        <w:tcPr>
          <w:tcW w:w="4651" w:type="dxa"/>
          <w:tcBorders>
            <w:top w:val="single" w:sz="4" w:space="0" w:color="auto"/>
            <w:left w:val="single" w:sz="4" w:space="0" w:color="auto"/>
          </w:tcBorders>
        </w:tcPr>
        <w:p w14:paraId="479A79BC" w14:textId="77777777" w:rsidR="006F26B0" w:rsidRPr="00D71A2E" w:rsidRDefault="006F26B0" w:rsidP="004F5FFA">
          <w:pPr>
            <w:pStyle w:val="Footer"/>
            <w:rPr>
              <w:rFonts w:ascii="Courier New" w:hAnsi="Courier New" w:cs="Courier New"/>
              <w:sz w:val="20"/>
              <w:szCs w:val="20"/>
              <w:lang w:val="bs-Latn-BA"/>
            </w:rPr>
          </w:pPr>
          <w:r w:rsidRPr="00D71A2E">
            <w:rPr>
              <w:rFonts w:ascii="Courier New" w:hAnsi="Courier New" w:cs="Courier New"/>
              <w:sz w:val="20"/>
              <w:szCs w:val="20"/>
              <w:lang w:val="bs-Latn-BA"/>
            </w:rPr>
            <w:t>Tel</w:t>
          </w:r>
          <w:r w:rsidR="004D1286" w:rsidRPr="00D71A2E">
            <w:rPr>
              <w:rFonts w:ascii="Courier New" w:hAnsi="Courier New" w:cs="Courier New"/>
              <w:sz w:val="20"/>
              <w:szCs w:val="20"/>
              <w:lang w:val="bs-Latn-BA"/>
            </w:rPr>
            <w:t>: +387 (0)</w:t>
          </w:r>
          <w:r w:rsidRPr="00D71A2E">
            <w:rPr>
              <w:rFonts w:ascii="Courier New" w:hAnsi="Courier New" w:cs="Courier New"/>
              <w:sz w:val="20"/>
              <w:szCs w:val="20"/>
              <w:lang w:val="bs-Latn-BA"/>
            </w:rPr>
            <w:t>33 295</w:t>
          </w:r>
          <w:r w:rsidR="004D1286" w:rsidRPr="00D71A2E">
            <w:rPr>
              <w:rFonts w:ascii="Courier New" w:hAnsi="Courier New" w:cs="Courier New"/>
              <w:sz w:val="20"/>
              <w:szCs w:val="20"/>
              <w:lang w:val="bs-Latn-BA"/>
            </w:rPr>
            <w:t xml:space="preserve"> </w:t>
          </w:r>
          <w:r w:rsidRPr="00D71A2E">
            <w:rPr>
              <w:rFonts w:ascii="Courier New" w:hAnsi="Courier New" w:cs="Courier New"/>
              <w:sz w:val="20"/>
              <w:szCs w:val="20"/>
              <w:lang w:val="bs-Latn-BA"/>
            </w:rPr>
            <w:t>910</w:t>
          </w:r>
        </w:p>
        <w:p w14:paraId="0C3CE9E8" w14:textId="77777777" w:rsidR="006F26B0" w:rsidRPr="00D71A2E" w:rsidRDefault="006F26B0" w:rsidP="004F5FFA">
          <w:pPr>
            <w:pStyle w:val="Footer"/>
            <w:rPr>
              <w:rFonts w:ascii="Courier New" w:hAnsi="Courier New" w:cs="Courier New"/>
              <w:sz w:val="20"/>
              <w:szCs w:val="20"/>
              <w:lang w:val="bs-Latn-BA"/>
            </w:rPr>
          </w:pPr>
          <w:r w:rsidRPr="00D71A2E">
            <w:rPr>
              <w:rFonts w:ascii="Courier New" w:hAnsi="Courier New" w:cs="Courier New"/>
              <w:sz w:val="20"/>
              <w:szCs w:val="20"/>
              <w:lang w:val="bs-Latn-BA"/>
            </w:rPr>
            <w:t>Fax</w:t>
          </w:r>
          <w:r w:rsidR="004D1286" w:rsidRPr="00D71A2E">
            <w:rPr>
              <w:rFonts w:ascii="Courier New" w:hAnsi="Courier New" w:cs="Courier New"/>
              <w:sz w:val="20"/>
              <w:szCs w:val="20"/>
              <w:lang w:val="bs-Latn-BA"/>
            </w:rPr>
            <w:t>: +387 (0)</w:t>
          </w:r>
          <w:r w:rsidRPr="00D71A2E">
            <w:rPr>
              <w:rFonts w:ascii="Courier New" w:hAnsi="Courier New" w:cs="Courier New"/>
              <w:sz w:val="20"/>
              <w:szCs w:val="20"/>
              <w:lang w:val="bs-Latn-BA"/>
            </w:rPr>
            <w:t>33 295</w:t>
          </w:r>
          <w:r w:rsidR="004D1286" w:rsidRPr="00D71A2E">
            <w:rPr>
              <w:rFonts w:ascii="Courier New" w:hAnsi="Courier New" w:cs="Courier New"/>
              <w:sz w:val="20"/>
              <w:szCs w:val="20"/>
              <w:lang w:val="bs-Latn-BA"/>
            </w:rPr>
            <w:t xml:space="preserve"> </w:t>
          </w:r>
          <w:r w:rsidRPr="00D71A2E">
            <w:rPr>
              <w:rFonts w:ascii="Courier New" w:hAnsi="Courier New" w:cs="Courier New"/>
              <w:sz w:val="20"/>
              <w:szCs w:val="20"/>
              <w:lang w:val="bs-Latn-BA"/>
            </w:rPr>
            <w:t>920</w:t>
          </w:r>
        </w:p>
        <w:p w14:paraId="17E61D22" w14:textId="77777777" w:rsidR="006F26B0" w:rsidRPr="00D71A2E" w:rsidRDefault="006F26B0" w:rsidP="004F5FFA">
          <w:pPr>
            <w:pStyle w:val="Footer"/>
            <w:rPr>
              <w:rFonts w:ascii="Courier New" w:hAnsi="Courier New" w:cs="Courier New"/>
              <w:sz w:val="20"/>
              <w:szCs w:val="20"/>
              <w:lang w:val="bs-Latn-BA"/>
            </w:rPr>
          </w:pPr>
          <w:r w:rsidRPr="00D71A2E">
            <w:rPr>
              <w:rFonts w:ascii="Courier New" w:hAnsi="Courier New" w:cs="Courier New"/>
              <w:sz w:val="20"/>
              <w:szCs w:val="20"/>
              <w:lang w:val="bs-Latn-BA"/>
            </w:rPr>
            <w:t>E-mail: info@ahk.ba</w:t>
          </w:r>
        </w:p>
        <w:p w14:paraId="71F86F80" w14:textId="77777777" w:rsidR="006F26B0" w:rsidRPr="00D71A2E" w:rsidRDefault="006F26B0" w:rsidP="004F5FFA">
          <w:pPr>
            <w:pStyle w:val="Footer"/>
            <w:rPr>
              <w:rFonts w:ascii="Courier New" w:hAnsi="Courier New" w:cs="Courier New"/>
              <w:sz w:val="20"/>
              <w:szCs w:val="20"/>
              <w:lang w:val="bs-Latn-BA"/>
            </w:rPr>
          </w:pPr>
          <w:r w:rsidRPr="00D71A2E">
            <w:rPr>
              <w:rFonts w:ascii="Courier New" w:hAnsi="Courier New" w:cs="Courier New"/>
              <w:sz w:val="20"/>
              <w:szCs w:val="20"/>
              <w:lang w:val="bs-Latn-BA"/>
            </w:rPr>
            <w:t xml:space="preserve">Web: </w:t>
          </w:r>
          <w:hyperlink r:id="rId1" w:history="1">
            <w:r w:rsidRPr="00D71A2E">
              <w:rPr>
                <w:rFonts w:ascii="Courier New" w:hAnsi="Courier New" w:cs="Courier New"/>
                <w:sz w:val="20"/>
                <w:szCs w:val="20"/>
                <w:lang w:val="bs-Latn-BA"/>
              </w:rPr>
              <w:t>http://bosnien.ahk.de</w:t>
            </w:r>
          </w:hyperlink>
        </w:p>
        <w:p w14:paraId="62DA6CA5" w14:textId="77777777" w:rsidR="006F26B0" w:rsidRPr="006F26B0" w:rsidRDefault="006F26B0" w:rsidP="006F26B0">
          <w:pPr>
            <w:pStyle w:val="Footer"/>
            <w:rPr>
              <w:rFonts w:ascii="Courier New" w:hAnsi="Courier New" w:cs="Courier New"/>
              <w:sz w:val="20"/>
              <w:szCs w:val="20"/>
              <w:lang w:val="en-US"/>
            </w:rPr>
          </w:pPr>
        </w:p>
      </w:tc>
    </w:tr>
  </w:tbl>
  <w:p w14:paraId="032DCBAC" w14:textId="77777777" w:rsidR="00D03966" w:rsidRPr="006F26B0" w:rsidRDefault="00D03966" w:rsidP="00D03966">
    <w:pPr>
      <w:pStyle w:val="Footer"/>
      <w:spacing w:line="276" w:lineRule="auto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D32E" w14:textId="77777777" w:rsidR="00D26F1B" w:rsidRDefault="00D26F1B" w:rsidP="00D03966">
      <w:r>
        <w:separator/>
      </w:r>
    </w:p>
  </w:footnote>
  <w:footnote w:type="continuationSeparator" w:id="0">
    <w:p w14:paraId="49364ED5" w14:textId="77777777" w:rsidR="00D26F1B" w:rsidRDefault="00D26F1B" w:rsidP="00D03966">
      <w:r>
        <w:continuationSeparator/>
      </w:r>
    </w:p>
  </w:footnote>
  <w:footnote w:type="continuationNotice" w:id="1">
    <w:p w14:paraId="62D05C09" w14:textId="77777777" w:rsidR="00D26F1B" w:rsidRDefault="00D26F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9273" w14:textId="5F463E3B" w:rsidR="00D03966" w:rsidRPr="006F26B0" w:rsidRDefault="00EB7B2A" w:rsidP="006F26B0">
    <w:pPr>
      <w:rPr>
        <w:rFonts w:ascii="Arial Narrow" w:hAnsi="Arial Narrow"/>
      </w:rPr>
    </w:pPr>
    <w:r>
      <w:rPr>
        <w:noProof/>
      </w:rPr>
      <w:drawing>
        <wp:anchor distT="0" distB="0" distL="114300" distR="114300" simplePos="0" relativeHeight="251659265" behindDoc="0" locked="0" layoutInCell="1" allowOverlap="1" wp14:anchorId="310852A5" wp14:editId="40FA3776">
          <wp:simplePos x="0" y="0"/>
          <wp:positionH relativeFrom="column">
            <wp:posOffset>3605530</wp:posOffset>
          </wp:positionH>
          <wp:positionV relativeFrom="paragraph">
            <wp:posOffset>112395</wp:posOffset>
          </wp:positionV>
          <wp:extent cx="2647950" cy="574040"/>
          <wp:effectExtent l="0" t="0" r="0" b="0"/>
          <wp:wrapThrough wrapText="bothSides">
            <wp:wrapPolygon edited="0">
              <wp:start x="0" y="0"/>
              <wp:lineTo x="0" y="20788"/>
              <wp:lineTo x="21445" y="20788"/>
              <wp:lineTo x="21445" y="0"/>
              <wp:lineTo x="0" y="0"/>
            </wp:wrapPolygon>
          </wp:wrapThrough>
          <wp:docPr id="7" name="Picture 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1D87">
      <w:rPr>
        <w:noProof/>
        <w:lang w:eastAsia="de-DE"/>
      </w:rPr>
      <w:drawing>
        <wp:anchor distT="0" distB="0" distL="114300" distR="114300" simplePos="0" relativeHeight="251658241" behindDoc="1" locked="0" layoutInCell="1" allowOverlap="1" wp14:anchorId="26CD6176" wp14:editId="512E7E9C">
          <wp:simplePos x="0" y="0"/>
          <wp:positionH relativeFrom="column">
            <wp:posOffset>-828675</wp:posOffset>
          </wp:positionH>
          <wp:positionV relativeFrom="paragraph">
            <wp:posOffset>-68580</wp:posOffset>
          </wp:positionV>
          <wp:extent cx="2890520" cy="914400"/>
          <wp:effectExtent l="0" t="0" r="5080" b="0"/>
          <wp:wrapTight wrapText="bothSides">
            <wp:wrapPolygon edited="0">
              <wp:start x="0" y="0"/>
              <wp:lineTo x="0" y="21150"/>
              <wp:lineTo x="21496" y="21150"/>
              <wp:lineTo x="21496" y="0"/>
              <wp:lineTo x="0" y="0"/>
            </wp:wrapPolygon>
          </wp:wrapTight>
          <wp:docPr id="1" name="Picture 1" descr="C:\Users\Lejla\Desktop\Logos\Wirtschaftsverein Delegation Bi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jla\Desktop\Logos\Wirtschaftsverein Delegation BiH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5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AD0"/>
    <w:multiLevelType w:val="hybridMultilevel"/>
    <w:tmpl w:val="5B02C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00E6C"/>
    <w:multiLevelType w:val="hybridMultilevel"/>
    <w:tmpl w:val="2BDE2C2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91E9E"/>
    <w:multiLevelType w:val="hybridMultilevel"/>
    <w:tmpl w:val="3C8E7160"/>
    <w:lvl w:ilvl="0" w:tplc="21CC0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A6C05"/>
    <w:multiLevelType w:val="hybridMultilevel"/>
    <w:tmpl w:val="A54E2B68"/>
    <w:lvl w:ilvl="0" w:tplc="45D202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521DC"/>
    <w:multiLevelType w:val="hybridMultilevel"/>
    <w:tmpl w:val="72C0BA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106B8"/>
    <w:multiLevelType w:val="hybridMultilevel"/>
    <w:tmpl w:val="A6908108"/>
    <w:lvl w:ilvl="0" w:tplc="FD100A7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43A9D"/>
    <w:multiLevelType w:val="hybridMultilevel"/>
    <w:tmpl w:val="E156345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6449E"/>
    <w:multiLevelType w:val="hybridMultilevel"/>
    <w:tmpl w:val="681EA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317D59"/>
    <w:multiLevelType w:val="hybridMultilevel"/>
    <w:tmpl w:val="37DEC0E8"/>
    <w:lvl w:ilvl="0" w:tplc="36B04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94F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EB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C9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23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46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C1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6F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69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644FD"/>
    <w:multiLevelType w:val="hybridMultilevel"/>
    <w:tmpl w:val="D2EE6F94"/>
    <w:lvl w:ilvl="0" w:tplc="ACF4ACC6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7266819"/>
    <w:multiLevelType w:val="hybridMultilevel"/>
    <w:tmpl w:val="9416B8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97D29"/>
    <w:multiLevelType w:val="hybridMultilevel"/>
    <w:tmpl w:val="41746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41B57"/>
    <w:multiLevelType w:val="hybridMultilevel"/>
    <w:tmpl w:val="C3729948"/>
    <w:lvl w:ilvl="0" w:tplc="0407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34B10"/>
    <w:multiLevelType w:val="hybridMultilevel"/>
    <w:tmpl w:val="E89C4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C2769"/>
    <w:multiLevelType w:val="hybridMultilevel"/>
    <w:tmpl w:val="3DE60418"/>
    <w:lvl w:ilvl="0" w:tplc="88B89C78">
      <w:start w:val="1"/>
      <w:numFmt w:val="decimal"/>
      <w:lvlText w:val="%1."/>
      <w:lvlJc w:val="left"/>
      <w:pPr>
        <w:ind w:left="1068" w:hanging="360"/>
      </w:pPr>
      <w:rPr>
        <w:rFonts w:ascii="Arial" w:eastAsia="Lucida Sans Unicode" w:hAnsi="Arial" w:cs="Arial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5FA1C86"/>
    <w:multiLevelType w:val="hybridMultilevel"/>
    <w:tmpl w:val="10D08358"/>
    <w:lvl w:ilvl="0" w:tplc="45543A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A0A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EE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2C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03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28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80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CD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A0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76E52"/>
    <w:multiLevelType w:val="hybridMultilevel"/>
    <w:tmpl w:val="FAF42276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C008B"/>
    <w:multiLevelType w:val="hybridMultilevel"/>
    <w:tmpl w:val="1DF0D63E"/>
    <w:lvl w:ilvl="0" w:tplc="C3ECE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8E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8C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E5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4C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06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8A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2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8B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473F9"/>
    <w:multiLevelType w:val="hybridMultilevel"/>
    <w:tmpl w:val="DBA4D9C6"/>
    <w:lvl w:ilvl="0" w:tplc="25FA4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4C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0B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AB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83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DE3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D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8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69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56EED"/>
    <w:multiLevelType w:val="hybridMultilevel"/>
    <w:tmpl w:val="59F218F4"/>
    <w:lvl w:ilvl="0" w:tplc="8A02EAF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C7603"/>
    <w:multiLevelType w:val="hybridMultilevel"/>
    <w:tmpl w:val="6EA41C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724E5"/>
    <w:multiLevelType w:val="hybridMultilevel"/>
    <w:tmpl w:val="FF0862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636B4"/>
    <w:multiLevelType w:val="hybridMultilevel"/>
    <w:tmpl w:val="9D02C9A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2"/>
  </w:num>
  <w:num w:numId="4">
    <w:abstractNumId w:val="14"/>
  </w:num>
  <w:num w:numId="5">
    <w:abstractNumId w:val="4"/>
  </w:num>
  <w:num w:numId="6">
    <w:abstractNumId w:val="2"/>
  </w:num>
  <w:num w:numId="7">
    <w:abstractNumId w:val="20"/>
  </w:num>
  <w:num w:numId="8">
    <w:abstractNumId w:val="5"/>
  </w:num>
  <w:num w:numId="9">
    <w:abstractNumId w:val="1"/>
  </w:num>
  <w:num w:numId="10">
    <w:abstractNumId w:val="6"/>
  </w:num>
  <w:num w:numId="11">
    <w:abstractNumId w:val="16"/>
  </w:num>
  <w:num w:numId="12">
    <w:abstractNumId w:val="19"/>
  </w:num>
  <w:num w:numId="13">
    <w:abstractNumId w:val="12"/>
  </w:num>
  <w:num w:numId="14">
    <w:abstractNumId w:val="3"/>
  </w:num>
  <w:num w:numId="15">
    <w:abstractNumId w:val="11"/>
  </w:num>
  <w:num w:numId="16">
    <w:abstractNumId w:val="0"/>
  </w:num>
  <w:num w:numId="17">
    <w:abstractNumId w:val="7"/>
  </w:num>
  <w:num w:numId="18">
    <w:abstractNumId w:val="9"/>
  </w:num>
  <w:num w:numId="19">
    <w:abstractNumId w:val="13"/>
  </w:num>
  <w:num w:numId="20">
    <w:abstractNumId w:val="17"/>
  </w:num>
  <w:num w:numId="21">
    <w:abstractNumId w:val="18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66"/>
    <w:rsid w:val="00001E68"/>
    <w:rsid w:val="000051B5"/>
    <w:rsid w:val="000149C1"/>
    <w:rsid w:val="00017B77"/>
    <w:rsid w:val="00035E81"/>
    <w:rsid w:val="00036AB8"/>
    <w:rsid w:val="00050403"/>
    <w:rsid w:val="0005460C"/>
    <w:rsid w:val="00061D6F"/>
    <w:rsid w:val="00066D67"/>
    <w:rsid w:val="000761A1"/>
    <w:rsid w:val="00076DE2"/>
    <w:rsid w:val="00084311"/>
    <w:rsid w:val="00093644"/>
    <w:rsid w:val="00094FFC"/>
    <w:rsid w:val="00096B9B"/>
    <w:rsid w:val="000A1117"/>
    <w:rsid w:val="000B76FA"/>
    <w:rsid w:val="000C444A"/>
    <w:rsid w:val="000D2C9E"/>
    <w:rsid w:val="00102F7F"/>
    <w:rsid w:val="001165F5"/>
    <w:rsid w:val="00126F25"/>
    <w:rsid w:val="001305A4"/>
    <w:rsid w:val="00137F0B"/>
    <w:rsid w:val="0015764E"/>
    <w:rsid w:val="00182C11"/>
    <w:rsid w:val="001A26C0"/>
    <w:rsid w:val="001A4683"/>
    <w:rsid w:val="001B6190"/>
    <w:rsid w:val="001C5D23"/>
    <w:rsid w:val="001D0D3B"/>
    <w:rsid w:val="001D482E"/>
    <w:rsid w:val="0023485D"/>
    <w:rsid w:val="00262AC9"/>
    <w:rsid w:val="00263ED5"/>
    <w:rsid w:val="0026792E"/>
    <w:rsid w:val="00277A03"/>
    <w:rsid w:val="002A5A19"/>
    <w:rsid w:val="002B2CDA"/>
    <w:rsid w:val="002C2980"/>
    <w:rsid w:val="002C2EA7"/>
    <w:rsid w:val="002E3378"/>
    <w:rsid w:val="002E73CE"/>
    <w:rsid w:val="002E7ACB"/>
    <w:rsid w:val="002F4FD9"/>
    <w:rsid w:val="00324DBF"/>
    <w:rsid w:val="00335963"/>
    <w:rsid w:val="003376B5"/>
    <w:rsid w:val="00366F2F"/>
    <w:rsid w:val="0037607D"/>
    <w:rsid w:val="003A4E19"/>
    <w:rsid w:val="003B0A4B"/>
    <w:rsid w:val="003B0F1A"/>
    <w:rsid w:val="003B2272"/>
    <w:rsid w:val="003B272E"/>
    <w:rsid w:val="003B4915"/>
    <w:rsid w:val="003C11F9"/>
    <w:rsid w:val="003D2485"/>
    <w:rsid w:val="003F6E5A"/>
    <w:rsid w:val="003F7335"/>
    <w:rsid w:val="00422450"/>
    <w:rsid w:val="004233C7"/>
    <w:rsid w:val="00431EEE"/>
    <w:rsid w:val="00437F21"/>
    <w:rsid w:val="00453516"/>
    <w:rsid w:val="00462E1E"/>
    <w:rsid w:val="004663B6"/>
    <w:rsid w:val="00475447"/>
    <w:rsid w:val="00487196"/>
    <w:rsid w:val="00493B5D"/>
    <w:rsid w:val="00496BC4"/>
    <w:rsid w:val="00496DCB"/>
    <w:rsid w:val="004A764B"/>
    <w:rsid w:val="004B0BE4"/>
    <w:rsid w:val="004D1286"/>
    <w:rsid w:val="004D1C8A"/>
    <w:rsid w:val="004F5FFA"/>
    <w:rsid w:val="004F7FCF"/>
    <w:rsid w:val="00511139"/>
    <w:rsid w:val="0053009B"/>
    <w:rsid w:val="005450AE"/>
    <w:rsid w:val="00564335"/>
    <w:rsid w:val="0056561D"/>
    <w:rsid w:val="005725EE"/>
    <w:rsid w:val="00595155"/>
    <w:rsid w:val="00597347"/>
    <w:rsid w:val="005A6148"/>
    <w:rsid w:val="005B3644"/>
    <w:rsid w:val="005B6172"/>
    <w:rsid w:val="005B7303"/>
    <w:rsid w:val="005C56B0"/>
    <w:rsid w:val="005D3AAD"/>
    <w:rsid w:val="005E7F2E"/>
    <w:rsid w:val="005F6081"/>
    <w:rsid w:val="005F79C5"/>
    <w:rsid w:val="00605FA8"/>
    <w:rsid w:val="00614F5A"/>
    <w:rsid w:val="00617E9A"/>
    <w:rsid w:val="00623001"/>
    <w:rsid w:val="00626DFE"/>
    <w:rsid w:val="006342D7"/>
    <w:rsid w:val="0065337A"/>
    <w:rsid w:val="006535DD"/>
    <w:rsid w:val="00670200"/>
    <w:rsid w:val="00675F30"/>
    <w:rsid w:val="00695852"/>
    <w:rsid w:val="006A1CFA"/>
    <w:rsid w:val="006A7F88"/>
    <w:rsid w:val="006D2C6A"/>
    <w:rsid w:val="006E57D9"/>
    <w:rsid w:val="006F26B0"/>
    <w:rsid w:val="007017E2"/>
    <w:rsid w:val="00711654"/>
    <w:rsid w:val="00712898"/>
    <w:rsid w:val="00712DC4"/>
    <w:rsid w:val="007149CC"/>
    <w:rsid w:val="00715E03"/>
    <w:rsid w:val="00726C1C"/>
    <w:rsid w:val="00730101"/>
    <w:rsid w:val="00741C1B"/>
    <w:rsid w:val="007C03CA"/>
    <w:rsid w:val="007C10E4"/>
    <w:rsid w:val="007C32F6"/>
    <w:rsid w:val="007C6FBF"/>
    <w:rsid w:val="008245A5"/>
    <w:rsid w:val="00831F35"/>
    <w:rsid w:val="00835236"/>
    <w:rsid w:val="00841D5A"/>
    <w:rsid w:val="00872FA7"/>
    <w:rsid w:val="00887401"/>
    <w:rsid w:val="008A4AD9"/>
    <w:rsid w:val="008C32E3"/>
    <w:rsid w:val="008D199F"/>
    <w:rsid w:val="008D5AF7"/>
    <w:rsid w:val="008E0B5F"/>
    <w:rsid w:val="008F1709"/>
    <w:rsid w:val="008F7B6F"/>
    <w:rsid w:val="0090161A"/>
    <w:rsid w:val="00902761"/>
    <w:rsid w:val="00915584"/>
    <w:rsid w:val="00921E21"/>
    <w:rsid w:val="009226D5"/>
    <w:rsid w:val="00937893"/>
    <w:rsid w:val="00941D67"/>
    <w:rsid w:val="00951831"/>
    <w:rsid w:val="009547BE"/>
    <w:rsid w:val="00981D87"/>
    <w:rsid w:val="00984EEF"/>
    <w:rsid w:val="009A7EF6"/>
    <w:rsid w:val="009B72FB"/>
    <w:rsid w:val="009D281B"/>
    <w:rsid w:val="009D4F61"/>
    <w:rsid w:val="009D719E"/>
    <w:rsid w:val="00A03E34"/>
    <w:rsid w:val="00A3179D"/>
    <w:rsid w:val="00A574D8"/>
    <w:rsid w:val="00A86DE0"/>
    <w:rsid w:val="00A91FF6"/>
    <w:rsid w:val="00AB3606"/>
    <w:rsid w:val="00AB4D5F"/>
    <w:rsid w:val="00AC1E13"/>
    <w:rsid w:val="00AD1B10"/>
    <w:rsid w:val="00AE1B81"/>
    <w:rsid w:val="00AF5179"/>
    <w:rsid w:val="00B0049D"/>
    <w:rsid w:val="00B27B20"/>
    <w:rsid w:val="00B345D8"/>
    <w:rsid w:val="00B35905"/>
    <w:rsid w:val="00B5072F"/>
    <w:rsid w:val="00B728DE"/>
    <w:rsid w:val="00B74F45"/>
    <w:rsid w:val="00B919B6"/>
    <w:rsid w:val="00BA2873"/>
    <w:rsid w:val="00BA6F06"/>
    <w:rsid w:val="00BA6F98"/>
    <w:rsid w:val="00BC2447"/>
    <w:rsid w:val="00BE1418"/>
    <w:rsid w:val="00BE2F45"/>
    <w:rsid w:val="00BE4451"/>
    <w:rsid w:val="00BF61AE"/>
    <w:rsid w:val="00C0157D"/>
    <w:rsid w:val="00C0498D"/>
    <w:rsid w:val="00C0527C"/>
    <w:rsid w:val="00C106D3"/>
    <w:rsid w:val="00C278E0"/>
    <w:rsid w:val="00C44614"/>
    <w:rsid w:val="00C44AF0"/>
    <w:rsid w:val="00C514ED"/>
    <w:rsid w:val="00C52C51"/>
    <w:rsid w:val="00C534EC"/>
    <w:rsid w:val="00C54E46"/>
    <w:rsid w:val="00C64508"/>
    <w:rsid w:val="00C65ED4"/>
    <w:rsid w:val="00C8259B"/>
    <w:rsid w:val="00C83A06"/>
    <w:rsid w:val="00C94D87"/>
    <w:rsid w:val="00CA1E81"/>
    <w:rsid w:val="00CA7746"/>
    <w:rsid w:val="00CD4280"/>
    <w:rsid w:val="00CD5BFA"/>
    <w:rsid w:val="00CE562C"/>
    <w:rsid w:val="00D03631"/>
    <w:rsid w:val="00D03966"/>
    <w:rsid w:val="00D26F1B"/>
    <w:rsid w:val="00D30AAE"/>
    <w:rsid w:val="00D52683"/>
    <w:rsid w:val="00D653AC"/>
    <w:rsid w:val="00D71A2E"/>
    <w:rsid w:val="00D72300"/>
    <w:rsid w:val="00D74C9B"/>
    <w:rsid w:val="00D7542F"/>
    <w:rsid w:val="00D76FBA"/>
    <w:rsid w:val="00D851FE"/>
    <w:rsid w:val="00D859C8"/>
    <w:rsid w:val="00D85CF5"/>
    <w:rsid w:val="00D90879"/>
    <w:rsid w:val="00DD727C"/>
    <w:rsid w:val="00DF4A5B"/>
    <w:rsid w:val="00E02688"/>
    <w:rsid w:val="00E13739"/>
    <w:rsid w:val="00E154B6"/>
    <w:rsid w:val="00E173E8"/>
    <w:rsid w:val="00E214CA"/>
    <w:rsid w:val="00E37766"/>
    <w:rsid w:val="00E441C0"/>
    <w:rsid w:val="00E46620"/>
    <w:rsid w:val="00E4723C"/>
    <w:rsid w:val="00E63CA4"/>
    <w:rsid w:val="00E664FC"/>
    <w:rsid w:val="00E7276A"/>
    <w:rsid w:val="00E738F4"/>
    <w:rsid w:val="00E74E3A"/>
    <w:rsid w:val="00EB7B2A"/>
    <w:rsid w:val="00EF28EA"/>
    <w:rsid w:val="00EF6675"/>
    <w:rsid w:val="00F00149"/>
    <w:rsid w:val="00F01376"/>
    <w:rsid w:val="00F07585"/>
    <w:rsid w:val="00F324FE"/>
    <w:rsid w:val="00F54C3C"/>
    <w:rsid w:val="00F74081"/>
    <w:rsid w:val="00F8057B"/>
    <w:rsid w:val="00F80834"/>
    <w:rsid w:val="00F84036"/>
    <w:rsid w:val="00F90F82"/>
    <w:rsid w:val="00F92F54"/>
    <w:rsid w:val="00F95473"/>
    <w:rsid w:val="00FA3F27"/>
    <w:rsid w:val="00FA558F"/>
    <w:rsid w:val="00FB3038"/>
    <w:rsid w:val="00FD25C5"/>
    <w:rsid w:val="00FE3B7E"/>
    <w:rsid w:val="00FE4898"/>
    <w:rsid w:val="055D856E"/>
    <w:rsid w:val="076EE0AD"/>
    <w:rsid w:val="0F79F292"/>
    <w:rsid w:val="14668C12"/>
    <w:rsid w:val="17108050"/>
    <w:rsid w:val="1B15B742"/>
    <w:rsid w:val="1B75BBA8"/>
    <w:rsid w:val="1D4AA4F6"/>
    <w:rsid w:val="20170FDD"/>
    <w:rsid w:val="211356D3"/>
    <w:rsid w:val="236F92B6"/>
    <w:rsid w:val="245B6823"/>
    <w:rsid w:val="2A1A4B07"/>
    <w:rsid w:val="300BEBEE"/>
    <w:rsid w:val="317CB70B"/>
    <w:rsid w:val="32E2C44E"/>
    <w:rsid w:val="33B0EE95"/>
    <w:rsid w:val="34605116"/>
    <w:rsid w:val="3669508B"/>
    <w:rsid w:val="376532DA"/>
    <w:rsid w:val="3F7044BF"/>
    <w:rsid w:val="48C25605"/>
    <w:rsid w:val="4B74699F"/>
    <w:rsid w:val="4F2A4276"/>
    <w:rsid w:val="4F53E5F9"/>
    <w:rsid w:val="575EF7DE"/>
    <w:rsid w:val="5C4B915E"/>
    <w:rsid w:val="5E6E2774"/>
    <w:rsid w:val="6870FDF7"/>
    <w:rsid w:val="6E844B3E"/>
    <w:rsid w:val="7146FE20"/>
    <w:rsid w:val="7156AA72"/>
    <w:rsid w:val="7972F72E"/>
    <w:rsid w:val="7A5D9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FB5E3"/>
  <w15:chartTrackingRefBased/>
  <w15:docId w15:val="{76861A37-D602-4FA5-8F77-630793D5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508"/>
    <w:pPr>
      <w:widowControl w:val="0"/>
      <w:suppressAutoHyphens/>
      <w:spacing w:after="0" w:line="240" w:lineRule="auto"/>
    </w:pPr>
    <w:rPr>
      <w:rFonts w:ascii="Albany" w:eastAsia="Lucida Sans Unicode" w:hAnsi="Albany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96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03966"/>
  </w:style>
  <w:style w:type="paragraph" w:styleId="Footer">
    <w:name w:val="footer"/>
    <w:basedOn w:val="Normal"/>
    <w:link w:val="FooterChar"/>
    <w:uiPriority w:val="99"/>
    <w:unhideWhenUsed/>
    <w:rsid w:val="00D0396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03966"/>
  </w:style>
  <w:style w:type="paragraph" w:styleId="BalloonText">
    <w:name w:val="Balloon Text"/>
    <w:basedOn w:val="Normal"/>
    <w:link w:val="BalloonTextChar"/>
    <w:uiPriority w:val="99"/>
    <w:semiHidden/>
    <w:unhideWhenUsed/>
    <w:rsid w:val="00BA6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F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6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41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26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26B0"/>
    <w:rPr>
      <w:color w:val="808080"/>
      <w:shd w:val="clear" w:color="auto" w:fill="E6E6E6"/>
    </w:rPr>
  </w:style>
  <w:style w:type="paragraph" w:customStyle="1" w:styleId="Default">
    <w:name w:val="Default"/>
    <w:rsid w:val="005F60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2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er.suljic@ahk.b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osnien.ahk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3308362D5774B901F5F40C1753456" ma:contentTypeVersion="12" ma:contentTypeDescription="Ein neues Dokument erstellen." ma:contentTypeScope="" ma:versionID="8d82b9b8c5fa240429222f72bef5e6d5">
  <xsd:schema xmlns:xsd="http://www.w3.org/2001/XMLSchema" xmlns:xs="http://www.w3.org/2001/XMLSchema" xmlns:p="http://schemas.microsoft.com/office/2006/metadata/properties" xmlns:ns2="43bed8e7-b3df-43f7-81af-5176ec0f979f" xmlns:ns3="0062d3db-4a0b-4d90-91cf-9d8bfee86fff" targetNamespace="http://schemas.microsoft.com/office/2006/metadata/properties" ma:root="true" ma:fieldsID="6e5df62b9bdbba70630056af9687f936" ns2:_="" ns3:_="">
    <xsd:import namespace="43bed8e7-b3df-43f7-81af-5176ec0f979f"/>
    <xsd:import namespace="0062d3db-4a0b-4d90-91cf-9d8bfee86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ed8e7-b3df-43f7-81af-5176ec0f9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2d3db-4a0b-4d90-91cf-9d8bfee86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E2957-2229-4309-9A20-45684A9456AE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062d3db-4a0b-4d90-91cf-9d8bfee86fff"/>
    <ds:schemaRef ds:uri="43bed8e7-b3df-43f7-81af-5176ec0f979f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D81EA5A-4003-431E-AE7C-510397755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0EF61-3B5D-4D24-B232-94F893361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ed8e7-b3df-43f7-81af-5176ec0f979f"/>
    <ds:schemaRef ds:uri="0062d3db-4a0b-4d90-91cf-9d8bfee86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Sanjin Purgic - AHK BiH</dc:creator>
  <cp:keywords/>
  <dc:description/>
  <cp:lastModifiedBy>Amer Suljic</cp:lastModifiedBy>
  <cp:revision>11</cp:revision>
  <cp:lastPrinted>2021-09-06T12:26:00Z</cp:lastPrinted>
  <dcterms:created xsi:type="dcterms:W3CDTF">2022-03-29T10:19:00Z</dcterms:created>
  <dcterms:modified xsi:type="dcterms:W3CDTF">2022-04-06T10:37:00Z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0x01010073B3308362D5774B901F5F40C1753456</vt:lpwstr>
  </property>
</Properties>
</file>